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787E734F" w:rsidR="008814EB" w:rsidRPr="00177B2E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177B2E">
        <w:rPr>
          <w:rFonts w:ascii="Times New Roman" w:hAnsi="Times New Roman" w:cs="Times New Roman"/>
          <w:b/>
          <w:sz w:val="28"/>
          <w:szCs w:val="28"/>
        </w:rPr>
        <w:t>3</w:t>
      </w:r>
    </w:p>
    <w:p w14:paraId="18DEF2EC" w14:textId="5C79181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C67862">
        <w:rPr>
          <w:rFonts w:ascii="Times New Roman" w:hAnsi="Times New Roman" w:cs="Times New Roman"/>
          <w:b/>
          <w:sz w:val="28"/>
          <w:szCs w:val="28"/>
        </w:rPr>
        <w:t>4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B7DFB">
        <w:tc>
          <w:tcPr>
            <w:tcW w:w="8924" w:type="dxa"/>
          </w:tcPr>
          <w:p w14:paraId="2915B002" w14:textId="35B9F89D" w:rsidR="008814EB" w:rsidRPr="00896FA8" w:rsidRDefault="00411FB6" w:rsidP="00C67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C6786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110C56F7" w14:textId="77777777" w:rsidR="00FD5BB6" w:rsidRDefault="00FD5B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15EAB3" w14:textId="6B76162F" w:rsidR="008814EB" w:rsidRPr="00B66888" w:rsidRDefault="00411F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6888"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таблицу «</w:t>
      </w:r>
      <w:r w:rsidR="00177B2E" w:rsidRPr="00177B2E">
        <w:rPr>
          <w:rFonts w:ascii="Times New Roman" w:hAnsi="Times New Roman" w:cs="Times New Roman"/>
          <w:noProof/>
          <w:sz w:val="28"/>
          <w:szCs w:val="28"/>
          <w:lang w:eastAsia="ru-RU"/>
        </w:rPr>
        <w:t>Методы биологии</w:t>
      </w:r>
      <w:r w:rsidR="00B66888"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w:t>» и заполните ячейку, вписав соответствующий термин</w:t>
      </w:r>
      <w:r w:rsidRPr="00B66888">
        <w:rPr>
          <w:rFonts w:ascii="Times New Roman" w:hAnsi="Times New Roman" w:cs="Times New Roman"/>
          <w:sz w:val="28"/>
          <w:szCs w:val="28"/>
        </w:rPr>
        <w:t>.</w:t>
      </w:r>
    </w:p>
    <w:p w14:paraId="2C767DCC" w14:textId="77777777" w:rsidR="00183478" w:rsidRPr="00B66888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77B2E" w:rsidRPr="00B66888" w14:paraId="26A92463" w14:textId="77777777" w:rsidTr="00DF00F1">
        <w:tc>
          <w:tcPr>
            <w:tcW w:w="3402" w:type="dxa"/>
            <w:hideMark/>
          </w:tcPr>
          <w:p w14:paraId="5CD9B7A2" w14:textId="27EC9EC7" w:rsidR="00177B2E" w:rsidRPr="00177B2E" w:rsidRDefault="00177B2E" w:rsidP="00177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Метод генетики</w:t>
            </w:r>
          </w:p>
        </w:tc>
        <w:tc>
          <w:tcPr>
            <w:tcW w:w="5529" w:type="dxa"/>
            <w:hideMark/>
          </w:tcPr>
          <w:p w14:paraId="27669D31" w14:textId="4F718EC7" w:rsidR="00177B2E" w:rsidRPr="00177B2E" w:rsidRDefault="00177B2E" w:rsidP="00177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Пример применения</w:t>
            </w:r>
          </w:p>
        </w:tc>
      </w:tr>
      <w:tr w:rsidR="00177B2E" w:rsidRPr="00B66888" w14:paraId="7EEE7494" w14:textId="77777777" w:rsidTr="00DF00F1">
        <w:tc>
          <w:tcPr>
            <w:tcW w:w="3402" w:type="dxa"/>
            <w:hideMark/>
          </w:tcPr>
          <w:p w14:paraId="41E5BDA9" w14:textId="3749B966" w:rsidR="00177B2E" w:rsidRPr="00177B2E" w:rsidRDefault="00177B2E" w:rsidP="00177B2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  <w:tc>
          <w:tcPr>
            <w:tcW w:w="5529" w:type="dxa"/>
            <w:hideMark/>
          </w:tcPr>
          <w:p w14:paraId="25A9D21D" w14:textId="527F3E3C" w:rsidR="00177B2E" w:rsidRPr="00177B2E" w:rsidRDefault="00177B2E" w:rsidP="00177B2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Анализ передачи признака близорукости через поколение в одной семье</w:t>
            </w:r>
          </w:p>
        </w:tc>
      </w:tr>
      <w:tr w:rsidR="00177B2E" w:rsidRPr="00B66888" w14:paraId="4E25D421" w14:textId="77777777" w:rsidTr="00DF00F1">
        <w:tc>
          <w:tcPr>
            <w:tcW w:w="3402" w:type="dxa"/>
            <w:hideMark/>
          </w:tcPr>
          <w:p w14:paraId="1CFB4E00" w14:textId="7F1B9BA9" w:rsidR="00177B2E" w:rsidRPr="00177B2E" w:rsidRDefault="00177B2E" w:rsidP="00177B2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76836ABF" w:rsidR="00177B2E" w:rsidRPr="00177B2E" w:rsidRDefault="00177B2E" w:rsidP="00177B2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Изучение сходства монозиготных сибсов, разлучённых в раннем возрасте и никогда не встречавшихся после</w:t>
            </w:r>
          </w:p>
        </w:tc>
      </w:tr>
    </w:tbl>
    <w:p w14:paraId="06985720" w14:textId="77777777" w:rsidR="00FD5BB6" w:rsidRDefault="00FD5BB6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4DCCFF" w14:textId="2170FCA0" w:rsidR="00B3573D" w:rsidRPr="00B3573D" w:rsidRDefault="00411FB6" w:rsidP="00B3573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="00DB7DFB" w:rsidRPr="00896FA8">
        <w:rPr>
          <w:rFonts w:ascii="TimesNewRoman" w:hAnsi="TimesNewRoman" w:cs="TimesNewRoman"/>
          <w:sz w:val="28"/>
          <w:szCs w:val="28"/>
        </w:rPr>
        <w:t xml:space="preserve"> ________________________.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119832" w14:textId="2AD656E2" w:rsidR="00B3573D" w:rsidRPr="00CB4BED" w:rsidRDefault="00411FB6" w:rsidP="00CB4BE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7B2E" w:rsidRPr="00177B2E">
        <w:rPr>
          <w:rFonts w:ascii="Times New Roman" w:hAnsi="Times New Roman" w:cs="Times New Roman"/>
          <w:noProof/>
          <w:sz w:val="28"/>
          <w:szCs w:val="28"/>
          <w:lang w:eastAsia="ru-RU"/>
        </w:rPr>
        <w:t>Экспериментатор поместил домовую мышь (Mus musculus) в камеру с концентрацией углекислого газа, десятикратно превышающую атмосферную. Как при этом у животного изменится частота дыхания и концентрация карбоксигемоглобина в крови?</w:t>
      </w:r>
      <w:r w:rsidR="00CB4BED" w:rsidRPr="00CB4B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BD9EFEC" w14:textId="4146A590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52D61F54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7B7CB73F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7A8EF501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24DA1DB9" w:rsidR="008814EB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Запишите выбранные цифры для каждой величины. Цифры в ответе могут повторяться.</w:t>
      </w:r>
    </w:p>
    <w:p w14:paraId="5EB307AA" w14:textId="77777777" w:rsidR="0060150E" w:rsidRPr="002813A4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CB4BED" w14:paraId="4A48769E" w14:textId="77777777" w:rsidTr="009C5BA3">
        <w:tc>
          <w:tcPr>
            <w:tcW w:w="4465" w:type="dxa"/>
          </w:tcPr>
          <w:p w14:paraId="376C0030" w14:textId="77777777" w:rsidR="00177B2E" w:rsidRPr="00177B2E" w:rsidRDefault="00177B2E" w:rsidP="0017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E">
              <w:rPr>
                <w:rFonts w:ascii="Times New Roman" w:hAnsi="Times New Roman" w:cs="Times New Roman"/>
                <w:sz w:val="28"/>
                <w:szCs w:val="28"/>
              </w:rPr>
              <w:t>Частота дыхания</w:t>
            </w:r>
          </w:p>
          <w:p w14:paraId="08D6CE38" w14:textId="26982FBC" w:rsidR="00CB4BED" w:rsidRPr="00B66888" w:rsidRDefault="00CB4BED" w:rsidP="00177B2E">
            <w:pPr>
              <w:pStyle w:val="12"/>
              <w:jc w:val="center"/>
            </w:pPr>
          </w:p>
        </w:tc>
        <w:tc>
          <w:tcPr>
            <w:tcW w:w="4466" w:type="dxa"/>
          </w:tcPr>
          <w:p w14:paraId="33B1E26E" w14:textId="0EED1732" w:rsidR="00CB4BED" w:rsidRPr="00B66888" w:rsidRDefault="00177B2E" w:rsidP="00177B2E">
            <w:pPr>
              <w:pStyle w:val="12"/>
              <w:jc w:val="center"/>
            </w:pPr>
            <w:r w:rsidRPr="00177B2E">
              <w:t>Концентрация карбоксигемоглобина в крови</w:t>
            </w:r>
          </w:p>
        </w:tc>
      </w:tr>
      <w:tr w:rsidR="001666D1" w14:paraId="4F07150E" w14:textId="77777777" w:rsidTr="009C5BA3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71B6" w14:textId="77777777" w:rsidR="00FD5BB6" w:rsidRDefault="00FD5BB6" w:rsidP="000E7D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5CA47" w14:textId="0B753A90" w:rsidR="002813A4" w:rsidRDefault="00411FB6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2B545033" w14:textId="5C957C9B" w:rsidR="00B43854" w:rsidRDefault="00B43854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E38BC08" w14:textId="2531558A" w:rsidR="006E5751" w:rsidRDefault="00411FB6" w:rsidP="00244F38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7B2E" w:rsidRPr="00177B2E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систолический объем, если минутный объем крови составляет 5,6 л при частоте сердечных сокращений 70 ударов в минуту. Ответ дайте в миллилитрах.</w:t>
      </w:r>
    </w:p>
    <w:p w14:paraId="3B073C9F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6A758F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92AD91E" w14:textId="77777777" w:rsidR="00566442" w:rsidRPr="00896FA8" w:rsidRDefault="00566442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p w14:paraId="05DB5B0F" w14:textId="7661132A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150E">
        <w:rPr>
          <w:rStyle w:val="13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7B2E" w:rsidRPr="00177B2E">
        <w:rPr>
          <w:rStyle w:val="13"/>
          <w:noProof/>
          <w:lang w:eastAsia="ru-RU"/>
        </w:rPr>
        <w:t>Сколько разных фенотипов образуется при самоопылении гетерозиготного растения ночной красавицы с розовыми цветками при условии неполного доминирования аллел</w:t>
      </w:r>
      <w:r w:rsidR="00177B2E">
        <w:rPr>
          <w:rStyle w:val="13"/>
          <w:noProof/>
          <w:lang w:eastAsia="ru-RU"/>
        </w:rPr>
        <w:t>ей? Ответ запишите в виде числа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E379AE3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6F103919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5C6B6AFE" w14:textId="149C376B" w:rsidR="0060150E" w:rsidRDefault="0060150E">
      <w:pP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24C71A04" w:rsidR="008814EB" w:rsidRPr="00896FA8" w:rsidRDefault="00411FB6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71E36D80" w14:textId="01D27B81" w:rsidR="006904F9" w:rsidRDefault="006904F9" w:rsidP="00616ED1">
      <w:pPr>
        <w:tabs>
          <w:tab w:val="left" w:pos="567"/>
        </w:tabs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14:paraId="02D8AB34" w14:textId="3780CF90" w:rsidR="00540340" w:rsidRDefault="0030198A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F2EDD0C" wp14:editId="727EB6A2">
            <wp:extent cx="4533900" cy="3743325"/>
            <wp:effectExtent l="0" t="0" r="0" b="9525"/>
            <wp:docPr id="1" name="Рисунок 1" descr="https://lh4.googleusercontent.com/qy4Zi3_1MxS57reX3npDzrBOd0LhckjQsdZgU6W0yWsTsdi8yY4_CwT7ctYal5IDf-Npf8xRz3ClSTNWpS80ty2-GARQrRmwnHaGfU7pNfcae08ss3OXextRowoWWGotXF5rAjrYhU6GKb73VGRq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y4Zi3_1MxS57reX3npDzrBOd0LhckjQsdZgU6W0yWsTsdi8yY4_CwT7ctYal5IDf-Npf8xRz3ClSTNWpS80ty2-GARQrRmwnHaGfU7pNfcae08ss3OXextRowoWWGotXF5rAjrYhU6GKb73VGRq3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CE7D" w14:textId="77777777" w:rsidR="00E36488" w:rsidRDefault="00E36488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62F07" w14:textId="4081CE87" w:rsidR="00616ED1" w:rsidRDefault="00411FB6" w:rsidP="00616ED1">
      <w:pPr>
        <w:ind w:left="567" w:hanging="141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1E304D" w:rsidRPr="008B2D7C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1E304D" w:rsidRPr="008B2D7C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30198A" w:rsidRPr="0030198A">
        <w:rPr>
          <w:rFonts w:ascii="Times New Roman" w:hAnsi="Times New Roman" w:cs="Times New Roman"/>
          <w:sz w:val="28"/>
          <w:szCs w:val="28"/>
        </w:rPr>
        <w:t>Каким номером на схеме обозначена кольцевая ДНК бакт</w:t>
      </w:r>
      <w:r w:rsidR="0030198A">
        <w:rPr>
          <w:rFonts w:ascii="Times New Roman" w:hAnsi="Times New Roman" w:cs="Times New Roman"/>
          <w:sz w:val="28"/>
          <w:szCs w:val="28"/>
        </w:rPr>
        <w:t>ерий, расположенная в нуклеоиде</w:t>
      </w:r>
      <w:r w:rsidR="00CB4BED" w:rsidRPr="00CB4BED">
        <w:rPr>
          <w:rFonts w:ascii="Times New Roman" w:hAnsi="Times New Roman" w:cs="Times New Roman"/>
          <w:sz w:val="28"/>
          <w:szCs w:val="28"/>
        </w:rPr>
        <w:t>?</w:t>
      </w:r>
    </w:p>
    <w:p w14:paraId="1DCE95B3" w14:textId="363DE3DC" w:rsidR="00C46091" w:rsidRPr="00616ED1" w:rsidRDefault="00616ED1" w:rsidP="00616ED1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D1">
        <w:rPr>
          <w:rFonts w:ascii="Times New Roman" w:hAnsi="Times New Roman" w:cs="Times New Roman"/>
          <w:sz w:val="28"/>
          <w:szCs w:val="28"/>
        </w:rPr>
        <w:t>Ответ: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5AAC1" w14:textId="77777777" w:rsidR="00A21A2C" w:rsidRDefault="00A21A2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0A3E574F" w:rsidR="008814EB" w:rsidRDefault="00411FB6" w:rsidP="00CE39CA">
      <w:pPr>
        <w:pStyle w:val="12"/>
        <w:ind w:left="567"/>
        <w:jc w:val="both"/>
        <w:rPr>
          <w:noProof/>
          <w:lang w:eastAsia="ru-RU"/>
        </w:rPr>
      </w:pPr>
      <w:r w:rsidRPr="00896F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198A" w:rsidRPr="0030198A">
        <w:rPr>
          <w:noProof/>
          <w:lang w:eastAsia="ru-RU"/>
        </w:rPr>
        <w:t>Установите соответствие между характеристиками и процессами, обозначенными на схеме выше цифрами 1, 2, 3</w:t>
      </w:r>
      <w:r w:rsidR="00CE39CA" w:rsidRPr="00CE39CA">
        <w:rPr>
          <w:noProof/>
          <w:lang w:eastAsia="ru-RU"/>
        </w:rPr>
        <w:t>: к каждой позиции, данной в первом столбце, подберите соответствующую позицию из второго столбца.</w:t>
      </w:r>
    </w:p>
    <w:p w14:paraId="14A82E3F" w14:textId="77777777" w:rsidR="0030198A" w:rsidRPr="00896FA8" w:rsidRDefault="0030198A" w:rsidP="00CE39CA">
      <w:pPr>
        <w:pStyle w:val="12"/>
        <w:ind w:left="567"/>
        <w:jc w:val="both"/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15"/>
      </w:tblGrid>
      <w:tr w:rsidR="00CE39CA" w14:paraId="31F8EFE8" w14:textId="77777777" w:rsidTr="007C520F">
        <w:tc>
          <w:tcPr>
            <w:tcW w:w="6804" w:type="dxa"/>
          </w:tcPr>
          <w:p w14:paraId="7E915DF0" w14:textId="483C85A4" w:rsidR="00CE39CA" w:rsidRPr="00896FA8" w:rsidRDefault="00CE39CA" w:rsidP="00CE39CA">
            <w:pPr>
              <w:pStyle w:val="12"/>
              <w:jc w:val="center"/>
            </w:pPr>
            <w:r>
              <w:lastRenderedPageBreak/>
              <w:t>ХАРАКТЕРИСТИКИ</w:t>
            </w:r>
          </w:p>
        </w:tc>
        <w:tc>
          <w:tcPr>
            <w:tcW w:w="2115" w:type="dxa"/>
          </w:tcPr>
          <w:p w14:paraId="52696FF5" w14:textId="2939A3E2" w:rsidR="00CE39CA" w:rsidRPr="0030198A" w:rsidRDefault="0030198A" w:rsidP="00CE39CA">
            <w:pPr>
              <w:pStyle w:val="12"/>
              <w:rPr>
                <w:lang w:val="en-US"/>
              </w:rPr>
            </w:pPr>
            <w:r>
              <w:t>ПРОЦЕССЫ</w:t>
            </w:r>
          </w:p>
        </w:tc>
      </w:tr>
      <w:tr w:rsidR="0030198A" w14:paraId="4010DF77" w14:textId="77777777" w:rsidTr="007C520F">
        <w:tc>
          <w:tcPr>
            <w:tcW w:w="6804" w:type="dxa"/>
          </w:tcPr>
          <w:p w14:paraId="36187252" w14:textId="4A576C84" w:rsidR="0030198A" w:rsidRPr="00896FA8" w:rsidRDefault="0030198A" w:rsidP="0030198A">
            <w:pPr>
              <w:pStyle w:val="12"/>
            </w:pPr>
            <w:r w:rsidRPr="008F5055">
              <w:t xml:space="preserve">А) образование рекомбинантной </w:t>
            </w:r>
            <w:proofErr w:type="spellStart"/>
            <w:r w:rsidRPr="008F5055">
              <w:t>плазмиды</w:t>
            </w:r>
            <w:proofErr w:type="spellEnd"/>
          </w:p>
        </w:tc>
        <w:tc>
          <w:tcPr>
            <w:tcW w:w="2115" w:type="dxa"/>
            <w:vMerge w:val="restart"/>
          </w:tcPr>
          <w:p w14:paraId="624BF283" w14:textId="77777777" w:rsidR="0030198A" w:rsidRPr="00896FA8" w:rsidRDefault="0030198A" w:rsidP="0030198A">
            <w:pPr>
              <w:pStyle w:val="12"/>
            </w:pPr>
            <w:r>
              <w:t>1) 1</w:t>
            </w:r>
          </w:p>
          <w:p w14:paraId="03888029" w14:textId="77777777" w:rsidR="0030198A" w:rsidRPr="00896FA8" w:rsidRDefault="0030198A" w:rsidP="0030198A">
            <w:pPr>
              <w:pStyle w:val="12"/>
            </w:pPr>
            <w:r>
              <w:t>2) 2</w:t>
            </w:r>
          </w:p>
          <w:p w14:paraId="62E681DD" w14:textId="26A95AE2" w:rsidR="0030198A" w:rsidRPr="00896FA8" w:rsidRDefault="0030198A" w:rsidP="0030198A">
            <w:pPr>
              <w:pStyle w:val="12"/>
            </w:pPr>
            <w:r>
              <w:t>3) 3</w:t>
            </w:r>
          </w:p>
        </w:tc>
      </w:tr>
      <w:tr w:rsidR="0030198A" w14:paraId="2D85A135" w14:textId="77777777" w:rsidTr="007C520F">
        <w:tc>
          <w:tcPr>
            <w:tcW w:w="6804" w:type="dxa"/>
          </w:tcPr>
          <w:p w14:paraId="6259AC73" w14:textId="4B31A795" w:rsidR="0030198A" w:rsidRPr="00896FA8" w:rsidRDefault="0030198A" w:rsidP="0030198A">
            <w:pPr>
              <w:pStyle w:val="12"/>
            </w:pPr>
            <w:r w:rsidRPr="008F5055">
              <w:t>Б) рестрикция молекул ДНК</w:t>
            </w:r>
          </w:p>
        </w:tc>
        <w:tc>
          <w:tcPr>
            <w:tcW w:w="2115" w:type="dxa"/>
            <w:vMerge/>
          </w:tcPr>
          <w:p w14:paraId="253997EA" w14:textId="5572857C" w:rsidR="0030198A" w:rsidRPr="00896FA8" w:rsidRDefault="0030198A" w:rsidP="0030198A">
            <w:pPr>
              <w:pStyle w:val="12"/>
            </w:pPr>
          </w:p>
        </w:tc>
      </w:tr>
      <w:tr w:rsidR="0030198A" w14:paraId="2D716DB0" w14:textId="77777777" w:rsidTr="007C520F">
        <w:tc>
          <w:tcPr>
            <w:tcW w:w="6804" w:type="dxa"/>
          </w:tcPr>
          <w:p w14:paraId="7A8646BE" w14:textId="7AAC56BD" w:rsidR="0030198A" w:rsidRPr="00E81EA4" w:rsidRDefault="0030198A" w:rsidP="0030198A">
            <w:pPr>
              <w:pStyle w:val="12"/>
            </w:pPr>
            <w:r w:rsidRPr="008F5055">
              <w:t>В) трансформация бактериальной клетки</w:t>
            </w:r>
          </w:p>
        </w:tc>
        <w:tc>
          <w:tcPr>
            <w:tcW w:w="2115" w:type="dxa"/>
            <w:vMerge/>
          </w:tcPr>
          <w:p w14:paraId="0C54D4B9" w14:textId="2E320F17" w:rsidR="0030198A" w:rsidRPr="00896FA8" w:rsidRDefault="0030198A" w:rsidP="0030198A">
            <w:pPr>
              <w:pStyle w:val="12"/>
            </w:pPr>
          </w:p>
        </w:tc>
      </w:tr>
      <w:tr w:rsidR="0030198A" w14:paraId="69BD9EFB" w14:textId="77777777" w:rsidTr="007C520F">
        <w:tc>
          <w:tcPr>
            <w:tcW w:w="6804" w:type="dxa"/>
          </w:tcPr>
          <w:p w14:paraId="7389C06B" w14:textId="4F0E03EE" w:rsidR="0030198A" w:rsidRPr="00E81EA4" w:rsidRDefault="0030198A" w:rsidP="0030198A">
            <w:pPr>
              <w:pStyle w:val="12"/>
            </w:pPr>
            <w:r w:rsidRPr="008F5055">
              <w:t xml:space="preserve">Г) гибридизация и </w:t>
            </w:r>
            <w:proofErr w:type="spellStart"/>
            <w:r w:rsidRPr="008F5055">
              <w:t>лигирование</w:t>
            </w:r>
            <w:proofErr w:type="spellEnd"/>
            <w:r w:rsidRPr="008F5055">
              <w:t xml:space="preserve"> </w:t>
            </w:r>
            <w:proofErr w:type="spellStart"/>
            <w:r w:rsidRPr="008F5055">
              <w:t>рестрикционных</w:t>
            </w:r>
            <w:proofErr w:type="spellEnd"/>
            <w:r w:rsidRPr="008F5055">
              <w:t xml:space="preserve"> фрагментов</w:t>
            </w:r>
          </w:p>
        </w:tc>
        <w:tc>
          <w:tcPr>
            <w:tcW w:w="2115" w:type="dxa"/>
          </w:tcPr>
          <w:p w14:paraId="06A7ADA7" w14:textId="17304CFD" w:rsidR="0030198A" w:rsidRPr="00896FA8" w:rsidRDefault="0030198A" w:rsidP="0030198A">
            <w:pPr>
              <w:pStyle w:val="12"/>
            </w:pPr>
          </w:p>
        </w:tc>
      </w:tr>
      <w:tr w:rsidR="0030198A" w14:paraId="0E6E835D" w14:textId="77777777" w:rsidTr="007C520F">
        <w:tc>
          <w:tcPr>
            <w:tcW w:w="6804" w:type="dxa"/>
          </w:tcPr>
          <w:p w14:paraId="2A88EFAE" w14:textId="5725C388" w:rsidR="0030198A" w:rsidRPr="008A6B65" w:rsidRDefault="0030198A" w:rsidP="0030198A">
            <w:pPr>
              <w:pStyle w:val="12"/>
            </w:pPr>
            <w:r w:rsidRPr="008F5055">
              <w:t>Д) получение генетически модифицированного организма</w:t>
            </w:r>
          </w:p>
        </w:tc>
        <w:tc>
          <w:tcPr>
            <w:tcW w:w="2115" w:type="dxa"/>
          </w:tcPr>
          <w:p w14:paraId="625FC0A6" w14:textId="77777777" w:rsidR="0030198A" w:rsidRPr="00896FA8" w:rsidRDefault="0030198A" w:rsidP="0030198A">
            <w:pPr>
              <w:pStyle w:val="12"/>
            </w:pPr>
          </w:p>
        </w:tc>
      </w:tr>
      <w:tr w:rsidR="0030198A" w14:paraId="6BEC0F43" w14:textId="77777777" w:rsidTr="007C520F">
        <w:tc>
          <w:tcPr>
            <w:tcW w:w="6804" w:type="dxa"/>
          </w:tcPr>
          <w:p w14:paraId="40B23F35" w14:textId="13219D41" w:rsidR="0030198A" w:rsidRPr="00896FA8" w:rsidRDefault="0030198A" w:rsidP="0030198A">
            <w:pPr>
              <w:pStyle w:val="12"/>
            </w:pPr>
            <w:r w:rsidRPr="008F5055">
              <w:t xml:space="preserve">Е) взаимодействие </w:t>
            </w:r>
            <w:r>
              <w:t>«липких концов»</w:t>
            </w:r>
            <w:r w:rsidRPr="008F5055">
              <w:t xml:space="preserve"> фрагментов ДНК</w:t>
            </w:r>
          </w:p>
        </w:tc>
        <w:tc>
          <w:tcPr>
            <w:tcW w:w="2115" w:type="dxa"/>
          </w:tcPr>
          <w:p w14:paraId="112FA57B" w14:textId="77777777" w:rsidR="0030198A" w:rsidRPr="00896FA8" w:rsidRDefault="0030198A" w:rsidP="0030198A">
            <w:pPr>
              <w:pStyle w:val="12"/>
            </w:pPr>
          </w:p>
        </w:tc>
      </w:tr>
    </w:tbl>
    <w:p w14:paraId="03D32ACC" w14:textId="77777777" w:rsidR="00C95141" w:rsidRDefault="00C951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6F82CC" w14:textId="65370232" w:rsidR="000330AA" w:rsidRDefault="00411F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0A5C1381" w14:textId="77777777" w:rsidR="00FD5BB6" w:rsidRPr="000330AA" w:rsidRDefault="00FD5B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2E26336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4F562" w14:textId="77777777" w:rsidR="007C520F" w:rsidRDefault="007C520F" w:rsidP="00D83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4470"/>
    </w:p>
    <w:p w14:paraId="732A220C" w14:textId="77777777" w:rsidR="0049095F" w:rsidRPr="0049095F" w:rsidRDefault="00411FB6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5899EC4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9095F"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Какие вещества поступают в клетку путем активного транспорта:</w:t>
      </w:r>
    </w:p>
    <w:p w14:paraId="32690D16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327E009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1) кислород</w:t>
      </w:r>
    </w:p>
    <w:p w14:paraId="2BCA60FC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2) фруктоза</w:t>
      </w:r>
    </w:p>
    <w:p w14:paraId="0DF7615E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3) метионин</w:t>
      </w:r>
    </w:p>
    <w:p w14:paraId="665F1801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4) вода</w:t>
      </w:r>
    </w:p>
    <w:p w14:paraId="6928DBCB" w14:textId="77777777" w:rsidR="0049095F" w:rsidRPr="0049095F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5) витамин В</w:t>
      </w:r>
      <w:r w:rsidRPr="0049095F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</w:p>
    <w:p w14:paraId="5903C175" w14:textId="063E0BC5" w:rsidR="00CB4BED" w:rsidRPr="00CB4BED" w:rsidRDefault="0049095F" w:rsidP="0049095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95F">
        <w:rPr>
          <w:rFonts w:ascii="Times New Roman" w:hAnsi="Times New Roman" w:cs="Times New Roman"/>
          <w:noProof/>
          <w:sz w:val="28"/>
          <w:szCs w:val="28"/>
          <w:lang w:eastAsia="ru-RU"/>
        </w:rPr>
        <w:t>6) этиловый спирт</w:t>
      </w:r>
    </w:p>
    <w:p w14:paraId="1F2E1526" w14:textId="05665122" w:rsidR="008814EB" w:rsidRPr="00896FA8" w:rsidRDefault="008814EB" w:rsidP="00CE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369480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243B52" w14:textId="77777777" w:rsidR="00845541" w:rsidRPr="00845541" w:rsidRDefault="006E575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45541"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Расположите структуры в порядке уменьшения количества азотистых оснований в их составе. Запишите соответствующую последовательность цифр.</w:t>
      </w:r>
    </w:p>
    <w:p w14:paraId="32049FBE" w14:textId="77777777" w:rsidR="00845541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6710586" w14:textId="77777777" w:rsidR="00845541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молекула ДНК в Х-хромосоме человека </w:t>
      </w:r>
    </w:p>
    <w:p w14:paraId="68EDED26" w14:textId="77777777" w:rsidR="00845541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>2) дезоксирибоза</w:t>
      </w:r>
    </w:p>
    <w:p w14:paraId="0AAFB43B" w14:textId="77777777" w:rsidR="00845541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молекула ДНК в Y-хромосоме человека </w:t>
      </w:r>
    </w:p>
    <w:p w14:paraId="11A204B7" w14:textId="77777777" w:rsidR="00845541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>4) аденозинтрифосфат</w:t>
      </w:r>
    </w:p>
    <w:p w14:paraId="57DE5397" w14:textId="2A6419F3" w:rsidR="003B2FD5" w:rsidRPr="00845541" w:rsidRDefault="00845541" w:rsidP="008455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5541">
        <w:rPr>
          <w:rFonts w:ascii="Times New Roman" w:hAnsi="Times New Roman" w:cs="Times New Roman"/>
          <w:noProof/>
          <w:sz w:val="28"/>
          <w:szCs w:val="28"/>
          <w:lang w:eastAsia="ru-RU"/>
        </w:rPr>
        <w:t>5) транспортная РНК</w:t>
      </w:r>
    </w:p>
    <w:p w14:paraId="36433832" w14:textId="77777777" w:rsidR="00CD095F" w:rsidRDefault="00CD095F" w:rsidP="00CD09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8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3B2FD5" w14:paraId="37886CA5" w14:textId="77777777" w:rsidTr="003B2FD5">
        <w:tc>
          <w:tcPr>
            <w:tcW w:w="390" w:type="dxa"/>
          </w:tcPr>
          <w:p w14:paraId="78E99DE2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5AD4A6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89CAD5B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B38015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A458191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F8EAA" w14:textId="138B0FA0" w:rsidR="00E36488" w:rsidRDefault="00411FB6" w:rsidP="00E364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</w:t>
      </w:r>
      <w:r w:rsidR="00E36488">
        <w:rPr>
          <w:rFonts w:ascii="Times New Roman" w:hAnsi="Times New Roman" w:cs="Times New Roman"/>
          <w:sz w:val="28"/>
          <w:szCs w:val="28"/>
        </w:rPr>
        <w:t>:</w:t>
      </w:r>
    </w:p>
    <w:p w14:paraId="7A0760FC" w14:textId="15A72B70" w:rsidR="00CD095F" w:rsidRDefault="00CD095F" w:rsidP="002B6E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D9A6" w14:textId="5D443E24" w:rsidR="00845541" w:rsidRDefault="0084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B6E30" w14:paraId="034B3F01" w14:textId="77777777" w:rsidTr="00012B1A">
        <w:tc>
          <w:tcPr>
            <w:tcW w:w="8919" w:type="dxa"/>
          </w:tcPr>
          <w:p w14:paraId="445B72AD" w14:textId="2DA458B2" w:rsidR="002B6E30" w:rsidRPr="00896FA8" w:rsidRDefault="002B6E30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lastRenderedPageBreak/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8BCA8E8" w14:textId="77777777" w:rsidR="002B6E30" w:rsidRDefault="002B6E30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8B82D" w14:textId="5D27E757" w:rsidR="002B6E30" w:rsidRDefault="001E304D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FF0280C" wp14:editId="2AE6A68F">
            <wp:extent cx="4533900" cy="2834558"/>
            <wp:effectExtent l="0" t="0" r="0" b="4445"/>
            <wp:docPr id="12" name="Рисунок 12" descr="https://lh4.googleusercontent.com/Q3mFINvQdt4rkwkA1C1jK3trf_6hj-Wpb1Uv6053rXuv1Qv4Ko4XcBMwFVJpcnKJp8bryKDPkjxKSryJbAzYHCQwsC-mqwS7aXQjP-nrbxxA8tGKgFCjlkhDo1n8bu6pTJukm6yS0gbJxMlQFsHzM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3mFINvQdt4rkwkA1C1jK3trf_6hj-Wpb1Uv6053rXuv1Qv4Ko4XcBMwFVJpcnKJp8bryKDPkjxKSryJbAzYHCQwsC-mqwS7aXQjP-nrbxxA8tGKgFCjlkhDo1n8bu6pTJukm6yS0gbJxMlQFsHzM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96" cy="28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13C" w14:textId="77777777" w:rsidR="00E36488" w:rsidRDefault="00E36488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F86D652" w14:textId="404D42D2" w:rsidR="000330AA" w:rsidRDefault="002B6E30" w:rsidP="00E3648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A0651D9" wp14:editId="6F7ED3C3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6C6C79" w14:textId="77777777" w:rsidR="001E304D" w:rsidRPr="00F8711C" w:rsidRDefault="001E304D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11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51D9" id="Надпись 7" o:spid="_x0000_s1034" type="#_x0000_t202" style="position:absolute;left:0;text-align:left;margin-left:-5.35pt;margin-top:2.8pt;width:26.9pt;height:20.6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" filled="f" strokecolor="windowText" strokeweight=".5pt">
                <v:textbox>
                  <w:txbxContent>
                    <w:p w14:paraId="6A6C6C79" w14:textId="77777777" w:rsidR="001E304D" w:rsidRPr="00F8711C" w:rsidRDefault="001E304D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11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AA">
        <w:rPr>
          <w:rFonts w:ascii="Times New Roman" w:hAnsi="Times New Roman" w:cs="Times New Roman"/>
          <w:sz w:val="28"/>
          <w:szCs w:val="28"/>
        </w:rPr>
        <w:t xml:space="preserve"> </w:t>
      </w:r>
      <w:r w:rsidR="001E304D" w:rsidRPr="001E304D">
        <w:rPr>
          <w:rFonts w:ascii="Times New Roman" w:hAnsi="Times New Roman" w:cs="Times New Roman"/>
          <w:sz w:val="28"/>
          <w:szCs w:val="28"/>
        </w:rPr>
        <w:t>Каким номером на рисунке отмечен организм, имеющий сегментированное тело и замкнутую кровеносную систему?</w:t>
      </w:r>
    </w:p>
    <w:p w14:paraId="1A5F7958" w14:textId="2AE5DF75" w:rsidR="002B6E30" w:rsidRPr="00C95141" w:rsidRDefault="00B43854" w:rsidP="000330A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2B6E30"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4E805E1" w14:textId="77777777" w:rsidR="007C520F" w:rsidRDefault="007C520F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C37C5" w14:textId="08AC322C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F8EC930" wp14:editId="53C91F4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A5564" w14:textId="77777777" w:rsidR="001E304D" w:rsidRPr="00DF772A" w:rsidRDefault="001E304D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C930" id="Надпись 36" o:spid="_x0000_s1035" type="#_x0000_t202" style="position:absolute;left:0;text-align:left;margin-left:-5.35pt;margin-top:3.05pt;width:26.9pt;height:20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PcOmoZ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5C8A5564" w14:textId="77777777" w:rsidR="001E304D" w:rsidRPr="00DF772A" w:rsidRDefault="001E304D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85238" w:rsidRPr="00085238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беспозвоночными животными, обозначенными на рисунке выше цифрами 1, 2, 3: к каждой позиции, данной в первом столбце, подберите соответствующую позицию из второго столбца</w:t>
      </w:r>
      <w:r w:rsidR="001047D4"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F9D72FB" w14:textId="77777777" w:rsidR="004D059D" w:rsidRDefault="004D059D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085238" w:rsidRPr="00085238" w14:paraId="2530FA56" w14:textId="77777777" w:rsidTr="00085238">
        <w:tc>
          <w:tcPr>
            <w:tcW w:w="5387" w:type="dxa"/>
          </w:tcPr>
          <w:p w14:paraId="6295C377" w14:textId="4763A488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260" w:type="dxa"/>
          </w:tcPr>
          <w:p w14:paraId="7CE98219" w14:textId="49D5455E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</w:t>
            </w:r>
          </w:p>
        </w:tc>
      </w:tr>
      <w:tr w:rsidR="00085238" w:rsidRPr="00085238" w14:paraId="379AD9A6" w14:textId="77777777" w:rsidTr="00085238">
        <w:tc>
          <w:tcPr>
            <w:tcW w:w="5387" w:type="dxa"/>
          </w:tcPr>
          <w:p w14:paraId="63007574" w14:textId="60373EAB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А) первичная полость тела</w:t>
            </w:r>
          </w:p>
        </w:tc>
        <w:tc>
          <w:tcPr>
            <w:tcW w:w="3260" w:type="dxa"/>
            <w:vMerge w:val="restart"/>
          </w:tcPr>
          <w:p w14:paraId="5B9A2732" w14:textId="77777777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</w:p>
          <w:p w14:paraId="43DE85A0" w14:textId="77777777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14:paraId="4AB92A82" w14:textId="77777777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3</w:t>
            </w:r>
          </w:p>
          <w:p w14:paraId="375449AA" w14:textId="7F3BB4EB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8" w:rsidRPr="00085238" w14:paraId="45B2616D" w14:textId="77777777" w:rsidTr="00085238">
        <w:tc>
          <w:tcPr>
            <w:tcW w:w="5387" w:type="dxa"/>
          </w:tcPr>
          <w:p w14:paraId="4A9C7571" w14:textId="4421F3B8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Б) нервная трубка</w:t>
            </w:r>
          </w:p>
        </w:tc>
        <w:tc>
          <w:tcPr>
            <w:tcW w:w="3260" w:type="dxa"/>
            <w:vMerge/>
          </w:tcPr>
          <w:p w14:paraId="6F525C78" w14:textId="77777777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8" w:rsidRPr="00085238" w14:paraId="751AD521" w14:textId="77777777" w:rsidTr="00085238">
        <w:tc>
          <w:tcPr>
            <w:tcW w:w="5387" w:type="dxa"/>
          </w:tcPr>
          <w:p w14:paraId="675079EC" w14:textId="572358C5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вторичноротость</w:t>
            </w:r>
            <w:proofErr w:type="spellEnd"/>
          </w:p>
        </w:tc>
        <w:tc>
          <w:tcPr>
            <w:tcW w:w="3260" w:type="dxa"/>
            <w:vMerge/>
          </w:tcPr>
          <w:p w14:paraId="15623F15" w14:textId="77777777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8" w:rsidRPr="00085238" w14:paraId="1E79A3DB" w14:textId="77777777" w:rsidTr="00085238">
        <w:tc>
          <w:tcPr>
            <w:tcW w:w="5387" w:type="dxa"/>
          </w:tcPr>
          <w:p w14:paraId="216F3E4A" w14:textId="2ED4E46C" w:rsidR="00085238" w:rsidRPr="00085238" w:rsidRDefault="00085238" w:rsidP="004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52AE5">
              <w:rPr>
                <w:rFonts w:ascii="Times New Roman" w:hAnsi="Times New Roman" w:cs="Times New Roman"/>
                <w:sz w:val="28"/>
                <w:szCs w:val="28"/>
              </w:rPr>
              <w:t>паразитический образ жизни</w:t>
            </w:r>
          </w:p>
        </w:tc>
        <w:tc>
          <w:tcPr>
            <w:tcW w:w="3260" w:type="dxa"/>
            <w:vMerge/>
          </w:tcPr>
          <w:p w14:paraId="43B5548E" w14:textId="2ADE3A56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8" w:rsidRPr="00085238" w14:paraId="275F0A79" w14:textId="77777777" w:rsidTr="00085238">
        <w:tc>
          <w:tcPr>
            <w:tcW w:w="5387" w:type="dxa"/>
          </w:tcPr>
          <w:p w14:paraId="3B8FBAFC" w14:textId="31FD65AA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 xml:space="preserve">Д) органы выделения - </w:t>
            </w:r>
            <w:proofErr w:type="spellStart"/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протонефридии</w:t>
            </w:r>
            <w:proofErr w:type="spellEnd"/>
          </w:p>
        </w:tc>
        <w:tc>
          <w:tcPr>
            <w:tcW w:w="3260" w:type="dxa"/>
            <w:vMerge/>
          </w:tcPr>
          <w:p w14:paraId="140538C1" w14:textId="77777777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8" w:rsidRPr="00085238" w14:paraId="3109FCA6" w14:textId="77777777" w:rsidTr="00085238">
        <w:tc>
          <w:tcPr>
            <w:tcW w:w="5387" w:type="dxa"/>
          </w:tcPr>
          <w:p w14:paraId="04218CF1" w14:textId="557463F0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Е) слепо замкнутый кишечник</w:t>
            </w:r>
          </w:p>
        </w:tc>
        <w:tc>
          <w:tcPr>
            <w:tcW w:w="3260" w:type="dxa"/>
            <w:vMerge/>
          </w:tcPr>
          <w:p w14:paraId="1628A9E2" w14:textId="77777777" w:rsidR="00085238" w:rsidRPr="00085238" w:rsidRDefault="00085238" w:rsidP="00085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32F6" w14:textId="77777777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65EC38" w14:textId="2E8F88AE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4A447FF9" w14:textId="4D21E579" w:rsidR="000330AA" w:rsidRPr="00896FA8" w:rsidRDefault="000330AA" w:rsidP="00033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2B6E30" w14:paraId="6188A6F9" w14:textId="77777777" w:rsidTr="00012B1A">
        <w:tc>
          <w:tcPr>
            <w:tcW w:w="390" w:type="dxa"/>
          </w:tcPr>
          <w:p w14:paraId="41104E7D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299FF750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78DF93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341B1A8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ED544A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26B750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E30" w14:paraId="16F5B6A8" w14:textId="77777777" w:rsidTr="00012B1A">
        <w:tc>
          <w:tcPr>
            <w:tcW w:w="390" w:type="dxa"/>
          </w:tcPr>
          <w:p w14:paraId="527A7AC5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4A904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694C2E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074BC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6F2DBF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0DEEA32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1A4E" w14:textId="7A19DC35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1B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8588" w14:textId="77777777" w:rsidR="002B6E30" w:rsidRPr="00896FA8" w:rsidRDefault="002B6E30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DBD7A" w14:textId="77777777" w:rsidR="008814EB" w:rsidRPr="00896FA8" w:rsidRDefault="006F2E89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ABD6D4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7918" id="Надпись 15" o:spid="_x0000_s1036" type="#_x0000_t202" style="position:absolute;left:0;text-align:left;margin-left:-4.95pt;margin-top:18.7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DYViY/3AAAAAcBAAAPAAAAZHJzL2Rvd25yZXYu&#10;eG1sTI5NT4QwFEX3Jv6H5pm4mymKOoCUiRoNG6MOY+K2Q59ApB9pO4D/3udKlzf35txTbhc9sgl9&#10;GKwRcLFOgKFprRpMJ+B9/7TKgIUojZKjNSjgGwNsq9OTUhbKzmaHUxM7RhATCimgj9EVnIe2Ry3D&#10;2jo01H1ar2Wk6DuuvJwJrkd+mSQ3XMvB0EMvHT702H41Ry1g8rmau/r12TqXvk0f93Xz+FILcX62&#10;3N0Ci7jEvzH86pM6VOR0sEejAhsFrPKclgLSzTUw6q9SygcBmywDXpX8v3/1Aw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NhWJj/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9141AE9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 Тканями растений, в которых функционируют мертвые клетки, являются</w:t>
      </w:r>
    </w:p>
    <w:p w14:paraId="03592494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DDD03A2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1) камбий двудольного растения</w:t>
      </w:r>
    </w:p>
    <w:p w14:paraId="72E1045D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lastRenderedPageBreak/>
        <w:t>2) пробка в трехлетнем стволе березы</w:t>
      </w:r>
    </w:p>
    <w:p w14:paraId="3D714B90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3) верхушечная меристема побега</w:t>
      </w:r>
    </w:p>
    <w:p w14:paraId="3E6C9CD1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4) ксилема в проводящей жилке листа</w:t>
      </w:r>
    </w:p>
    <w:p w14:paraId="67C8DF08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5) склеренхима в стебле льна</w:t>
      </w:r>
    </w:p>
    <w:p w14:paraId="0EBB9D6C" w14:textId="20211F55" w:rsidR="006F2E89" w:rsidRPr="00C64E56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36C">
        <w:rPr>
          <w:rFonts w:ascii="Times New Roman" w:hAnsi="Times New Roman" w:cs="Times New Roman"/>
          <w:sz w:val="28"/>
          <w:szCs w:val="28"/>
        </w:rPr>
        <w:t>6) губчатый мезофилл в листе гороха</w:t>
      </w:r>
    </w:p>
    <w:p w14:paraId="72944589" w14:textId="0D7F283D" w:rsidR="001B5259" w:rsidRDefault="001B5259" w:rsidP="00A27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060BCB33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A27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A3326" w14:textId="77777777" w:rsidR="00E36488" w:rsidRPr="00896FA8" w:rsidRDefault="00E3648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24B71B6" w14:textId="77777777" w:rsidR="001B536C" w:rsidRPr="001B536C" w:rsidRDefault="006F2E89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1E304D" w:rsidRPr="00DF772A" w:rsidRDefault="001E304D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1E304D" w:rsidRPr="00DF772A" w:rsidRDefault="001E304D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B536C"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систематических групп, начиная с самого низкого ранга. Запишите соответствующую последовательность цифр.</w:t>
      </w:r>
    </w:p>
    <w:p w14:paraId="73561D38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9ABDFD5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1) Покрытосеменные</w:t>
      </w:r>
    </w:p>
    <w:p w14:paraId="61B6DD32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2) Растения</w:t>
      </w:r>
    </w:p>
    <w:p w14:paraId="3F50B9CE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3) Сельдерей пахучий</w:t>
      </w:r>
    </w:p>
    <w:p w14:paraId="16F4EA3B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4) Двудольные</w:t>
      </w:r>
    </w:p>
    <w:p w14:paraId="4CCA9D78" w14:textId="77777777" w:rsidR="001B536C" w:rsidRPr="001B536C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5) Зонтичные</w:t>
      </w:r>
    </w:p>
    <w:p w14:paraId="37A4F443" w14:textId="0C859EA8" w:rsidR="00C64E56" w:rsidRPr="00C64E56" w:rsidRDefault="001B536C" w:rsidP="001B536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536C">
        <w:rPr>
          <w:rFonts w:ascii="Times New Roman" w:hAnsi="Times New Roman" w:cs="Times New Roman"/>
          <w:noProof/>
          <w:sz w:val="28"/>
          <w:szCs w:val="28"/>
          <w:lang w:eastAsia="ru-RU"/>
        </w:rPr>
        <w:t>6) Эукариоты</w:t>
      </w:r>
    </w:p>
    <w:p w14:paraId="7BE27002" w14:textId="77777777" w:rsidR="00C64E56" w:rsidRPr="00C64E56" w:rsidRDefault="00C64E56" w:rsidP="00C64E5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1416BADF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68177616" w:rsidR="00826C6D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71A1177" w14:textId="6E1CFC83" w:rsidR="00271D15" w:rsidRDefault="00271D15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9101836" w14:textId="77777777" w:rsidR="00271D15" w:rsidRDefault="00271D15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14408630" w:rsidR="00F05E52" w:rsidRPr="00896FA8" w:rsidRDefault="008A595C" w:rsidP="008A595C">
            <w:pPr>
              <w:tabs>
                <w:tab w:val="left" w:pos="567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и выполните задания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7062B8F" w14:textId="0B5185C9" w:rsidR="004A2EF2" w:rsidRDefault="004A2EF2" w:rsidP="008A595C">
      <w:pPr>
        <w:spacing w:after="0" w:line="240" w:lineRule="auto"/>
        <w:jc w:val="center"/>
        <w:rPr>
          <w:noProof/>
          <w:lang w:eastAsia="ru-RU"/>
        </w:rPr>
      </w:pPr>
    </w:p>
    <w:p w14:paraId="51861AF4" w14:textId="30BC69C0" w:rsidR="008A595C" w:rsidRDefault="001B536C" w:rsidP="008A595C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993C3D1" wp14:editId="0D48F87D">
            <wp:extent cx="5791200" cy="2053728"/>
            <wp:effectExtent l="0" t="0" r="0" b="3810"/>
            <wp:docPr id="13" name="Рисунок 13" descr="https://lh6.googleusercontent.com/vzKsnRS3RpcxpadqnDq-1XDac-Jh6EYH0VjhEtjli55KgQQRund4JQR0fYJKXFECYggyBcOup5JdAYPUO0GdogAsQz03s8wXDAzJSB6whx82gf0VAjeaJ3NpqtfVaemuiJkJQOtwdT--nN0N6GX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vzKsnRS3RpcxpadqnDq-1XDac-Jh6EYH0VjhEtjli55KgQQRund4JQR0fYJKXFECYggyBcOup5JdAYPUO0GdogAsQz03s8wXDAzJSB6whx82gf0VAjeaJ3NpqtfVaemuiJkJQOtwdT--nN0N6GXG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49" cy="206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309A" w14:textId="06B0B07C" w:rsidR="009912BE" w:rsidRDefault="009912BE" w:rsidP="00C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286199C7">
                <wp:simplePos x="0" y="0"/>
                <wp:positionH relativeFrom="column">
                  <wp:posOffset>-114935</wp:posOffset>
                </wp:positionH>
                <wp:positionV relativeFrom="paragraph">
                  <wp:posOffset>206375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308" id="Надпись 18" o:spid="_x0000_s1038" type="#_x0000_t202" style="position:absolute;left:0;text-align:left;margin-left:-9.05pt;margin-top:16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" filled="f" strokecolor="windowText" strokeweight=".5pt">
                <v:textbox>
                  <w:txbxContent>
                    <w:p w14:paraId="708D57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1E2C4A4E" w14:textId="07DF4711" w:rsidR="009912BE" w:rsidRPr="00295588" w:rsidRDefault="001B536C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36C">
        <w:rPr>
          <w:rFonts w:ascii="Times New Roman" w:hAnsi="Times New Roman" w:cs="Times New Roman"/>
          <w:color w:val="000000" w:themeColor="text1"/>
          <w:sz w:val="28"/>
          <w:szCs w:val="28"/>
        </w:rPr>
        <w:t>Каким номером на рисунке показан тип зубов, общее количество которых у взрос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 человека составляет четыре</w:t>
      </w:r>
      <w:r w:rsidR="00C8618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42B5B51" w14:textId="018B2BC8" w:rsidR="006E5751" w:rsidRDefault="004A2EF2" w:rsidP="0019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0EE07E" w14:textId="29DFE05E" w:rsidR="001946CF" w:rsidRDefault="006E5751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0CAF3F0F" w14:textId="77777777" w:rsidR="001946CF" w:rsidRPr="00896FA8" w:rsidRDefault="001946CF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7579A3CE" w14:textId="42B64717" w:rsidR="008814EB" w:rsidRPr="009912BE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25644"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структурами зуба, обозначенными на рисунке выше цифрами 1, 2, 3 и их характеристиками: к каждой позиции, данной в первом столбце, подберите соответству</w:t>
      </w:r>
      <w:r w:rsidR="00625644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  <w:r w:rsidR="00EF3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02DB" w14:textId="77777777" w:rsidR="008814EB" w:rsidRPr="00896FA8" w:rsidRDefault="008814EB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4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4"/>
        <w:gridCol w:w="2830"/>
      </w:tblGrid>
      <w:tr w:rsidR="00625644" w14:paraId="4C5FAFC7" w14:textId="77777777" w:rsidTr="002452FE">
        <w:tc>
          <w:tcPr>
            <w:tcW w:w="3416" w:type="pct"/>
          </w:tcPr>
          <w:p w14:paraId="2110707D" w14:textId="11A2D81D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1584" w:type="pct"/>
          </w:tcPr>
          <w:p w14:paraId="0EB83897" w14:textId="1E6AE7DF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625644" w14:paraId="30736A97" w14:textId="77777777" w:rsidTr="002452FE">
        <w:tc>
          <w:tcPr>
            <w:tcW w:w="3416" w:type="pct"/>
          </w:tcPr>
          <w:p w14:paraId="0DE7449B" w14:textId="30EA4951" w:rsidR="00625644" w:rsidRPr="00625644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содержит кровеносные сосуды и нервы</w:t>
            </w:r>
          </w:p>
        </w:tc>
        <w:tc>
          <w:tcPr>
            <w:tcW w:w="1584" w:type="pct"/>
          </w:tcPr>
          <w:p w14:paraId="7C3FA394" w14:textId="77777777" w:rsidR="00625644" w:rsidRPr="00896FA8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25644" w14:paraId="1BA0476F" w14:textId="77777777" w:rsidTr="002452FE">
        <w:tc>
          <w:tcPr>
            <w:tcW w:w="3416" w:type="pct"/>
          </w:tcPr>
          <w:p w14:paraId="56CCE637" w14:textId="7E100DB3" w:rsidR="00625644" w:rsidRPr="00625644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изменяет цвет при развитии заболеваний </w:t>
            </w:r>
          </w:p>
        </w:tc>
        <w:tc>
          <w:tcPr>
            <w:tcW w:w="1584" w:type="pct"/>
          </w:tcPr>
          <w:p w14:paraId="0DA8B123" w14:textId="08DFE3FA" w:rsidR="00625644" w:rsidRPr="00896FA8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25644" w14:paraId="5DDA35EF" w14:textId="77777777" w:rsidTr="002452FE">
        <w:tc>
          <w:tcPr>
            <w:tcW w:w="3416" w:type="pct"/>
          </w:tcPr>
          <w:p w14:paraId="6EE13E3F" w14:textId="6B45EBD5" w:rsidR="00625644" w:rsidRPr="00625644" w:rsidRDefault="00625644" w:rsidP="006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твердая ткань зуба, составляющая его основу</w:t>
            </w:r>
          </w:p>
        </w:tc>
        <w:tc>
          <w:tcPr>
            <w:tcW w:w="1584" w:type="pct"/>
          </w:tcPr>
          <w:p w14:paraId="521DD752" w14:textId="388C846C" w:rsidR="00625644" w:rsidRPr="00896FA8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</w:tr>
      <w:tr w:rsidR="00625644" w14:paraId="0DA39AF8" w14:textId="77777777" w:rsidTr="002452FE">
        <w:trPr>
          <w:gridAfter w:val="1"/>
          <w:wAfter w:w="1584" w:type="pct"/>
        </w:trPr>
        <w:tc>
          <w:tcPr>
            <w:tcW w:w="3416" w:type="pct"/>
          </w:tcPr>
          <w:p w14:paraId="1754072A" w14:textId="4DA4E289" w:rsidR="00625644" w:rsidRPr="00625644" w:rsidRDefault="00625644" w:rsidP="006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располагается поверх дентина</w:t>
            </w:r>
          </w:p>
        </w:tc>
      </w:tr>
      <w:tr w:rsidR="00625644" w14:paraId="2A7DDAE9" w14:textId="77777777" w:rsidTr="002452FE">
        <w:trPr>
          <w:gridAfter w:val="1"/>
          <w:wAfter w:w="1584" w:type="pct"/>
        </w:trPr>
        <w:tc>
          <w:tcPr>
            <w:tcW w:w="3416" w:type="pct"/>
          </w:tcPr>
          <w:p w14:paraId="4A72A056" w14:textId="3A10E04F" w:rsidR="00625644" w:rsidRPr="00625644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является самой твердой тканью в организме человека</w:t>
            </w:r>
          </w:p>
        </w:tc>
      </w:tr>
      <w:tr w:rsidR="00625644" w14:paraId="57D722F7" w14:textId="77777777" w:rsidTr="002452FE">
        <w:trPr>
          <w:gridAfter w:val="1"/>
          <w:wAfter w:w="1584" w:type="pct"/>
        </w:trPr>
        <w:tc>
          <w:tcPr>
            <w:tcW w:w="3416" w:type="pct"/>
          </w:tcPr>
          <w:p w14:paraId="2392F53E" w14:textId="4A970745" w:rsidR="00625644" w:rsidRPr="00625644" w:rsidRDefault="00625644" w:rsidP="0062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содержит рыхлую волокнистую соединительную ткань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04DF21" w14:textId="5BDCC88E" w:rsidR="008814EB" w:rsidRDefault="00411FB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</w:t>
      </w:r>
      <w:r w:rsidR="004A2EF2">
        <w:rPr>
          <w:rFonts w:ascii="Times New Roman" w:hAnsi="Times New Roman" w:cs="Times New Roman"/>
          <w:sz w:val="28"/>
          <w:szCs w:val="28"/>
        </w:rPr>
        <w:t>.</w:t>
      </w:r>
    </w:p>
    <w:p w14:paraId="1770EDFF" w14:textId="09A350FE" w:rsidR="00037704" w:rsidRPr="004A2EF2" w:rsidRDefault="00037704" w:rsidP="004A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1AECCC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72C6ED" w14:textId="77777777" w:rsidR="00F63EC1" w:rsidRDefault="00F63EC1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B055B8" w14:textId="77777777" w:rsidR="002D5AA4" w:rsidRDefault="002D5AA4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AA91E6" w14:textId="77777777" w:rsidR="00625644" w:rsidRPr="00625644" w:rsidRDefault="00DD0BC6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25644"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В организме человека хеморецепторы:</w:t>
      </w:r>
    </w:p>
    <w:p w14:paraId="0BAC1A1F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472CA83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1) входят в состав обонятельного анализатора</w:t>
      </w:r>
    </w:p>
    <w:p w14:paraId="22CFE6B9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обеспечивают восприятие вкуса глюкозы </w:t>
      </w:r>
    </w:p>
    <w:p w14:paraId="1CD30699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3) функционируют в вестибулярном аппарате</w:t>
      </w:r>
    </w:p>
    <w:p w14:paraId="66B0E8AE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4) входят в состав кортиева органа</w:t>
      </w:r>
    </w:p>
    <w:p w14:paraId="2BDB57E5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5) воспринимают изменение температуры крови</w:t>
      </w:r>
    </w:p>
    <w:p w14:paraId="50586B9E" w14:textId="463C1B24" w:rsidR="00C64E56" w:rsidRPr="00C64E56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6) располагаются в слизистой оболочке языка</w:t>
      </w:r>
    </w:p>
    <w:p w14:paraId="5D421283" w14:textId="5966DD57" w:rsidR="00F63EC1" w:rsidRPr="00896FA8" w:rsidRDefault="00F63EC1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4792D06A" w:rsidR="00DD0BC6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607B74B" w14:textId="77777777" w:rsidR="00352C65" w:rsidRDefault="00352C65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82A" w14:textId="7C117D7A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21D1A86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21D1A86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4B0EA009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перемещения молекулы холестерина, поглощенной с пищей человеком. Запишите соответствующую последовательность цифр.</w:t>
      </w:r>
    </w:p>
    <w:p w14:paraId="0B1E464D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37BA0F6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1) микроворсинки энтероцитов</w:t>
      </w:r>
    </w:p>
    <w:p w14:paraId="58DABE8E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2) просвет тонкой кишки</w:t>
      </w:r>
    </w:p>
    <w:p w14:paraId="5ACD2879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3) лимфатический капилляр</w:t>
      </w:r>
    </w:p>
    <w:p w14:paraId="0B969076" w14:textId="77777777" w:rsidR="00625644" w:rsidRPr="00625644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4) клетки печени</w:t>
      </w:r>
    </w:p>
    <w:p w14:paraId="0FBEA7FA" w14:textId="2BFF8B92" w:rsidR="00BD4F98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5) капилляры печени</w:t>
      </w:r>
    </w:p>
    <w:p w14:paraId="059A20DB" w14:textId="77777777" w:rsidR="00625644" w:rsidRPr="00896FA8" w:rsidRDefault="00625644" w:rsidP="006256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0009C9C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037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306CAC1A" w:rsidR="008814EB" w:rsidRPr="004250E7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1E304D" w:rsidRPr="00DF772A" w:rsidRDefault="001E304D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1E304D" w:rsidRPr="00DF772A" w:rsidRDefault="001E304D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F25D7" w:rsidRPr="001F25D7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текст. Выберите три предложения, в которых описаны идиоадапта</w:t>
      </w:r>
      <w:r w:rsidR="001F25D7">
        <w:rPr>
          <w:rFonts w:ascii="Times New Roman" w:hAnsi="Times New Roman" w:cs="Times New Roman"/>
          <w:noProof/>
          <w:sz w:val="28"/>
          <w:szCs w:val="28"/>
          <w:lang w:eastAsia="ru-RU"/>
        </w:rPr>
        <w:t>ции растений семейства Астровые</w:t>
      </w:r>
      <w:r w:rsidR="004250E7"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7820150B" w:rsidR="00183478" w:rsidRPr="00872369" w:rsidRDefault="001F25D7" w:rsidP="002E0F2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1)Астровые</w:t>
            </w:r>
            <w:proofErr w:type="gram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крупных семейств растений, включающее более 30 тысяч видов. (</w:t>
            </w:r>
            <w:proofErr w:type="gram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2)Растения</w:t>
            </w:r>
            <w:proofErr w:type="gram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семейства имеют цветки и плоды. (</w:t>
            </w:r>
            <w:proofErr w:type="gram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3)Мелкие</w:t>
            </w:r>
            <w:proofErr w:type="gram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цветки Астровых собраны в соцветие  - корзинку, которая делает цветки более заметными для опылителей. (</w:t>
            </w:r>
            <w:proofErr w:type="gram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4)У</w:t>
            </w:r>
            <w:proofErr w:type="gram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многих видов Астровых плоды имеют выросты для распространения ветром (волоски) или животными (</w:t>
            </w:r>
            <w:proofErr w:type="spell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шипики</w:t>
            </w:r>
            <w:proofErr w:type="spell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зубцы). (</w:t>
            </w:r>
            <w:proofErr w:type="gramStart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</w:t>
            </w:r>
            <w:proofErr w:type="gramEnd"/>
            <w:r w:rsidRPr="001F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корнях растений этого семейства хорошо развиты проводящие элементы - сосуды ксилемы и ситовидные трубки флоэмы. (6)У многих представителей имеются эфирные масла, обеспечивающие защиту от насекомых-вредителей.</w:t>
            </w:r>
          </w:p>
        </w:tc>
      </w:tr>
    </w:tbl>
    <w:p w14:paraId="3F83B6B5" w14:textId="56D03D5A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3E36C92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F3B9386" w14:textId="04CA613F" w:rsidR="00BE0E70" w:rsidRDefault="00BE0E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D53AD78" w14:textId="77777777" w:rsidR="0012624B" w:rsidRPr="0012624B" w:rsidRDefault="003B43F2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7985B02" wp14:editId="0AE83066">
                <wp:simplePos x="0" y="0"/>
                <wp:positionH relativeFrom="column">
                  <wp:posOffset>-81915</wp:posOffset>
                </wp:positionH>
                <wp:positionV relativeFrom="paragraph">
                  <wp:posOffset>60149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1254AD" w14:textId="77777777" w:rsidR="001E304D" w:rsidRPr="00DF772A" w:rsidRDefault="001E304D" w:rsidP="003B43F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5B02" id="Надпись 35" o:spid="_x0000_s1043" type="#_x0000_t202" style="position:absolute;left:0;text-align:left;margin-left:-6.45pt;margin-top:4.75pt;width:26.9pt;height:20.6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" filled="f" strokecolor="windowText" strokeweight=".5pt">
                <v:textbox>
                  <w:txbxContent>
                    <w:p w14:paraId="471254AD" w14:textId="77777777" w:rsidR="001E304D" w:rsidRPr="00DF772A" w:rsidRDefault="001E304D" w:rsidP="003B43F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2624B"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К характеристикам экологической ниши гренландского тюленя относятся:</w:t>
      </w:r>
    </w:p>
    <w:p w14:paraId="0E32E01D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0CC7467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1) обитание в арктических водах</w:t>
      </w:r>
    </w:p>
    <w:p w14:paraId="4E9A7247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2) обтекаемая форма тела</w:t>
      </w:r>
    </w:p>
    <w:p w14:paraId="161EE5FD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3) питание рыбой и ракообразными</w:t>
      </w:r>
    </w:p>
    <w:p w14:paraId="3A69C65F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4) высокое содержание жира в молоке</w:t>
      </w:r>
    </w:p>
    <w:p w14:paraId="06EBEB7A" w14:textId="77777777" w:rsidR="0012624B" w:rsidRPr="0012624B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5) белый медведь как естественный враг</w:t>
      </w:r>
    </w:p>
    <w:p w14:paraId="568A8A44" w14:textId="0C63DA79" w:rsidR="004250E7" w:rsidRPr="004250E7" w:rsidRDefault="0012624B" w:rsidP="0012624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24B">
        <w:rPr>
          <w:rFonts w:ascii="Times New Roman" w:hAnsi="Times New Roman" w:cs="Times New Roman"/>
          <w:noProof/>
          <w:sz w:val="28"/>
          <w:szCs w:val="28"/>
          <w:lang w:eastAsia="ru-RU"/>
        </w:rPr>
        <w:t>6) плотный шерстный покров</w:t>
      </w:r>
    </w:p>
    <w:p w14:paraId="40E849C7" w14:textId="6DC0FCF1" w:rsidR="003B43F2" w:rsidRPr="00896FA8" w:rsidRDefault="003B43F2" w:rsidP="00D0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3B43F2" w14:paraId="66794BCA" w14:textId="77777777" w:rsidTr="00012B1A">
        <w:tc>
          <w:tcPr>
            <w:tcW w:w="279" w:type="dxa"/>
          </w:tcPr>
          <w:p w14:paraId="2A632F1C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31A84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ED0F86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627E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2D6B7E04" w:rsidR="008814EB" w:rsidRDefault="008814EB" w:rsidP="00C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B5CE" w14:textId="32D7D0D0" w:rsidR="008814EB" w:rsidRDefault="00411FB6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16923" w:rsidRPr="00516923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формами видообразования: к каждой позиции, данной в первом столбце, подберите соответству</w:t>
      </w:r>
      <w:r w:rsidR="00516923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FB445D" w:rsidRP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26D51" w14:textId="77777777" w:rsidR="00352C65" w:rsidRPr="00352C65" w:rsidRDefault="00352C65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4"/>
      </w:tblGrid>
      <w:tr w:rsidR="00516923" w14:paraId="0518868E" w14:textId="77777777" w:rsidTr="00F0255D">
        <w:tc>
          <w:tcPr>
            <w:tcW w:w="5812" w:type="dxa"/>
          </w:tcPr>
          <w:p w14:paraId="71C17C85" w14:textId="4E3732DE" w:rsidR="00516923" w:rsidRPr="00516923" w:rsidRDefault="00516923" w:rsidP="0051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14" w:type="dxa"/>
          </w:tcPr>
          <w:p w14:paraId="26D2EE9B" w14:textId="4762BF91" w:rsidR="00516923" w:rsidRPr="00516923" w:rsidRDefault="00516923" w:rsidP="00516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ВИДООБРАЗОВАНИЯ</w:t>
            </w:r>
          </w:p>
        </w:tc>
      </w:tr>
      <w:tr w:rsidR="00516923" w14:paraId="132F36AE" w14:textId="77777777" w:rsidTr="00F0255D">
        <w:tc>
          <w:tcPr>
            <w:tcW w:w="5812" w:type="dxa"/>
          </w:tcPr>
          <w:p w14:paraId="18EEABB0" w14:textId="4D9CD22A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>А) результат ослабления репродуктивной изоляции между видами</w:t>
            </w:r>
          </w:p>
        </w:tc>
        <w:tc>
          <w:tcPr>
            <w:tcW w:w="3114" w:type="dxa"/>
            <w:vMerge w:val="restart"/>
          </w:tcPr>
          <w:p w14:paraId="0BDC78E0" w14:textId="77777777" w:rsidR="00516923" w:rsidRPr="00516923" w:rsidRDefault="00516923" w:rsidP="008779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дивергентное</w:t>
            </w:r>
          </w:p>
          <w:p w14:paraId="2415F31B" w14:textId="77777777" w:rsidR="00516923" w:rsidRPr="00516923" w:rsidRDefault="00516923" w:rsidP="008779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филетическое</w:t>
            </w:r>
          </w:p>
          <w:p w14:paraId="791C2274" w14:textId="77777777" w:rsidR="00516923" w:rsidRPr="00516923" w:rsidRDefault="00516923" w:rsidP="008779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гибридогенное</w:t>
            </w:r>
          </w:p>
          <w:p w14:paraId="528A0002" w14:textId="3F541911" w:rsidR="00516923" w:rsidRPr="00896FA8" w:rsidRDefault="00516923" w:rsidP="0051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23" w14:paraId="66D4A006" w14:textId="77777777" w:rsidTr="00F0255D">
        <w:tc>
          <w:tcPr>
            <w:tcW w:w="5812" w:type="dxa"/>
          </w:tcPr>
          <w:p w14:paraId="15515E8C" w14:textId="2D96E4CA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>Б) постепенное накопление изменений, преобразующих один вид в другой</w:t>
            </w:r>
          </w:p>
        </w:tc>
        <w:tc>
          <w:tcPr>
            <w:tcW w:w="3114" w:type="dxa"/>
            <w:vMerge/>
          </w:tcPr>
          <w:p w14:paraId="6DA4D036" w14:textId="77777777" w:rsidR="00516923" w:rsidRPr="00896FA8" w:rsidRDefault="00516923" w:rsidP="0051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23" w14:paraId="3CCC6781" w14:textId="77777777" w:rsidTr="00F0255D">
        <w:tc>
          <w:tcPr>
            <w:tcW w:w="5812" w:type="dxa"/>
          </w:tcPr>
          <w:p w14:paraId="060C027D" w14:textId="2D466D78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>В) образование вида Слива культурная при скрещивании алычи и терна</w:t>
            </w:r>
          </w:p>
        </w:tc>
        <w:tc>
          <w:tcPr>
            <w:tcW w:w="3114" w:type="dxa"/>
            <w:vMerge/>
          </w:tcPr>
          <w:p w14:paraId="15C83600" w14:textId="77777777" w:rsidR="00516923" w:rsidRPr="00896FA8" w:rsidRDefault="00516923" w:rsidP="0051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23" w14:paraId="3B4B3385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08ABA0F9" w14:textId="631013E5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>Г) формирование двух новых видов при возникновении географической преграды внутри исходной популяции</w:t>
            </w:r>
          </w:p>
        </w:tc>
      </w:tr>
      <w:tr w:rsidR="00516923" w14:paraId="70E23FC8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4F043E98" w14:textId="52C7B113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t xml:space="preserve">Д) возникновение репродуктивной изоляции между соседними экологически разобщенными популяциями </w:t>
            </w:r>
          </w:p>
        </w:tc>
      </w:tr>
      <w:tr w:rsidR="00516923" w14:paraId="0430CA93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32B5D172" w14:textId="408EE462" w:rsidR="00516923" w:rsidRPr="00516923" w:rsidRDefault="00516923" w:rsidP="00401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формирование нового вида при скрещивании особей разных близких видов на границе ареала</w:t>
            </w:r>
          </w:p>
        </w:tc>
      </w:tr>
    </w:tbl>
    <w:p w14:paraId="5ED819CE" w14:textId="77777777" w:rsidR="008814EB" w:rsidRPr="00896FA8" w:rsidRDefault="008814EB" w:rsidP="00BE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26CB3F5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226D6105" w14:textId="7F6DF39A" w:rsidR="008814EB" w:rsidRPr="00896FA8" w:rsidRDefault="008814EB" w:rsidP="00EC2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CF3488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52526C49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3920904F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558EC8" w14:textId="77777777" w:rsidR="00BD7966" w:rsidRPr="00EE29E5" w:rsidRDefault="005C28C3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28C3">
        <w:rPr>
          <w:rFonts w:ascii="Times New Roman" w:hAnsi="Times New Roman" w:cs="Times New Roman"/>
          <w:sz w:val="28"/>
          <w:szCs w:val="28"/>
        </w:rPr>
        <w:t xml:space="preserve">Проанализируйте таблицу </w:t>
      </w:r>
      <w:r>
        <w:rPr>
          <w:rFonts w:ascii="Times New Roman" w:hAnsi="Times New Roman" w:cs="Times New Roman"/>
          <w:sz w:val="28"/>
          <w:szCs w:val="28"/>
        </w:rPr>
        <w:t>«Типы дробления»</w:t>
      </w:r>
      <w:r w:rsidRPr="005C28C3">
        <w:rPr>
          <w:rFonts w:ascii="Times New Roman" w:hAnsi="Times New Roman" w:cs="Times New Roman"/>
          <w:sz w:val="28"/>
          <w:szCs w:val="28"/>
        </w:rPr>
        <w:t xml:space="preserve">. Заполните пустые ячейки таблицы, используя элементы, приведённые в списке. Для каждой ячейки, обозначенной буквой, выберите соответствующий </w:t>
      </w:r>
      <w:r>
        <w:rPr>
          <w:rFonts w:ascii="Times New Roman" w:hAnsi="Times New Roman" w:cs="Times New Roman"/>
          <w:sz w:val="28"/>
          <w:szCs w:val="28"/>
        </w:rPr>
        <w:t>элемент из предложенного списка</w:t>
      </w:r>
      <w:r w:rsidR="00DB7D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400"/>
      </w:tblGrid>
      <w:tr w:rsidR="00BD7966" w:rsidRPr="00BD7966" w14:paraId="286435E2" w14:textId="77777777" w:rsidTr="00BD7966">
        <w:trPr>
          <w:trHeight w:val="2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313C30" w14:textId="77777777" w:rsid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  <w:p w14:paraId="79538796" w14:textId="1691031D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дробления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858C4B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распределения желтка в яйцеклетке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63C407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животных</w:t>
            </w:r>
          </w:p>
        </w:tc>
      </w:tr>
      <w:tr w:rsidR="00BD7966" w:rsidRPr="00BD7966" w14:paraId="0E800721" w14:textId="77777777" w:rsidTr="00BD7966">
        <w:trPr>
          <w:trHeight w:val="6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73E3D0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F76BB2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большое количество желтка, смещенного к одному из полюсов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EB49ED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Амфибии </w:t>
            </w:r>
          </w:p>
        </w:tc>
      </w:tr>
      <w:tr w:rsidR="00BD7966" w:rsidRPr="00BD7966" w14:paraId="7C798900" w14:textId="77777777" w:rsidTr="00BD7966">
        <w:trPr>
          <w:trHeight w:val="6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9E4465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 </w:t>
            </w:r>
          </w:p>
          <w:p w14:paraId="32B2B481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C37C3A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817BDC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Ланцетник, оболочники, иглокожие</w:t>
            </w:r>
          </w:p>
        </w:tc>
      </w:tr>
      <w:tr w:rsidR="00BD7966" w:rsidRPr="00BD7966" w14:paraId="3D516D7D" w14:textId="77777777" w:rsidTr="00BD7966">
        <w:trPr>
          <w:trHeight w:val="6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89BC49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Неполное </w:t>
            </w:r>
            <w:proofErr w:type="spellStart"/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дискоидальное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091CF5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количество желтка, занимающего почти всю яйцеклетку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A88DB6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14:paraId="2977967A" w14:textId="037360CF" w:rsidR="00EE29E5" w:rsidRPr="00EE29E5" w:rsidRDefault="00EE29E5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29E5">
        <w:rPr>
          <w:rFonts w:ascii="Times New Roman" w:hAnsi="Times New Roman" w:cs="Times New Roman"/>
          <w:sz w:val="28"/>
          <w:szCs w:val="28"/>
        </w:rPr>
        <w:t xml:space="preserve">Список элементов: </w:t>
      </w:r>
    </w:p>
    <w:p w14:paraId="6D9A2879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1) неполное равномерное</w:t>
      </w:r>
    </w:p>
    <w:p w14:paraId="4E0F8BE3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2) небольшое количество желтка, смещенное к одному из полюсов</w:t>
      </w:r>
    </w:p>
    <w:p w14:paraId="45766CE4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3) полное неравномерное</w:t>
      </w:r>
    </w:p>
    <w:p w14:paraId="6B3C301B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4) малое количество равномерно распределенного желтка</w:t>
      </w:r>
    </w:p>
    <w:p w14:paraId="7F0E6E5F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5) большое количество равномерно распределенного желтка</w:t>
      </w:r>
    </w:p>
    <w:p w14:paraId="67AD285F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6) насекомые, паукообразные</w:t>
      </w:r>
    </w:p>
    <w:p w14:paraId="78F2BA12" w14:textId="77777777" w:rsidR="00BD7966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7) рептилии, птицы</w:t>
      </w:r>
    </w:p>
    <w:p w14:paraId="7C5B3C32" w14:textId="12D94485" w:rsidR="008779C9" w:rsidRPr="00BD7966" w:rsidRDefault="00BD7966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966">
        <w:rPr>
          <w:rFonts w:ascii="Times New Roman" w:hAnsi="Times New Roman" w:cs="Times New Roman"/>
          <w:sz w:val="28"/>
          <w:szCs w:val="28"/>
        </w:rPr>
        <w:t>8) земноводные, пресмыкающиеся</w:t>
      </w:r>
    </w:p>
    <w:p w14:paraId="3F1A8E62" w14:textId="77777777" w:rsidR="00BD7966" w:rsidRDefault="00BD7966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EEA45A" w14:textId="34265F16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6723C4D8" w14:textId="329A2711" w:rsidR="00DB7DFB" w:rsidRDefault="00DB7DFB" w:rsidP="00BF5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DB7DFB" w14:paraId="2F9CBCF1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C7E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870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249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7DFB" w14:paraId="5B9E5846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E6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1EF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D53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DE462" w14:textId="67C2AE00" w:rsidR="00361D78" w:rsidRDefault="00DB7DFB" w:rsidP="000B08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2D7C069C" w14:textId="77777777" w:rsidR="00BE423E" w:rsidRDefault="00BE423E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F893B" w14:textId="77777777" w:rsidR="00E36488" w:rsidRDefault="00E36488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9C739" w14:textId="41870041" w:rsidR="00EC5ECF" w:rsidRDefault="00875F92" w:rsidP="00271D1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r w:rsidR="00CF6315" w:rsidRPr="00EE29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60461425">
                <wp:simplePos x="0" y="0"/>
                <wp:positionH relativeFrom="column">
                  <wp:posOffset>-105410</wp:posOffset>
                </wp:positionH>
                <wp:positionV relativeFrom="paragraph">
                  <wp:posOffset>55245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6A4D0CE0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971" id="Надпись 27" o:spid="_x0000_s1046" type="#_x0000_t202" style="position:absolute;left:0;text-align:left;margin-left:-8.3pt;margin-top:4.35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" filled="f" strokecolor="windowText" strokeweight=".5pt">
                <v:textbox>
                  <w:txbxContent>
                    <w:p w14:paraId="10E7A4B7" w14:textId="6A4D0CE0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35A00" w:rsidRPr="00B35A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Проанализируйте таблицу </w:t>
      </w:r>
      <w:r w:rsidR="00B35A0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B35A00" w:rsidRPr="00B35A00">
        <w:rPr>
          <w:rFonts w:ascii="Times New Roman" w:hAnsi="Times New Roman" w:cs="Times New Roman"/>
          <w:noProof/>
          <w:sz w:val="28"/>
          <w:szCs w:val="28"/>
          <w:lang w:eastAsia="ru-RU"/>
        </w:rPr>
        <w:t>Объем и ионный состав секретов в различных участках желудочно-кишечного тракта</w:t>
      </w:r>
      <w:r w:rsidR="00B35A0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35A00" w:rsidRPr="00B35A00">
        <w:rPr>
          <w:rFonts w:ascii="Times New Roman" w:hAnsi="Times New Roman" w:cs="Times New Roman"/>
          <w:noProof/>
          <w:sz w:val="28"/>
          <w:szCs w:val="28"/>
          <w:lang w:eastAsia="ru-RU"/>
        </w:rPr>
        <w:t>. 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</w:t>
      </w:r>
      <w:r w:rsidR="00EC5ECF" w:rsidRPr="00EE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4711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268"/>
        <w:gridCol w:w="651"/>
        <w:gridCol w:w="507"/>
        <w:gridCol w:w="654"/>
        <w:gridCol w:w="942"/>
        <w:gridCol w:w="1225"/>
      </w:tblGrid>
      <w:tr w:rsidR="00875F92" w:rsidRPr="00875F92" w14:paraId="7E08A6DF" w14:textId="77777777" w:rsidTr="00875F92">
        <w:trPr>
          <w:trHeight w:val="420"/>
          <w:jc w:val="right"/>
        </w:trPr>
        <w:tc>
          <w:tcPr>
            <w:tcW w:w="20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CD47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E9B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Объем, мл/сутки</w:t>
            </w:r>
          </w:p>
        </w:tc>
        <w:tc>
          <w:tcPr>
            <w:tcW w:w="22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A0CC4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ионов, </w:t>
            </w:r>
            <w:proofErr w:type="spellStart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</w:tr>
      <w:tr w:rsidR="00875F92" w:rsidRPr="00875F92" w14:paraId="0186D94F" w14:textId="77777777" w:rsidTr="00875F92">
        <w:trPr>
          <w:trHeight w:val="420"/>
          <w:jc w:val="right"/>
        </w:trPr>
        <w:tc>
          <w:tcPr>
            <w:tcW w:w="20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6B9F7" w14:textId="77777777" w:rsidR="00875F92" w:rsidRPr="00875F92" w:rsidRDefault="00875F92" w:rsidP="008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90370" w14:textId="77777777" w:rsidR="00875F92" w:rsidRPr="00875F92" w:rsidRDefault="00875F92" w:rsidP="008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596D5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5D98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B5F7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455B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НСО</w:t>
            </w: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09312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</w:tr>
      <w:tr w:rsidR="00875F92" w:rsidRPr="00875F92" w14:paraId="6B4D9DA4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B4EEB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Слюна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F4F16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9C96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17F97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89CCC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408E3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D0F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5F92" w:rsidRPr="00875F92" w14:paraId="40A8A493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9298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Желудочный сок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87F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EECA6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59D3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7AC00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E4640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05A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75F92" w:rsidRPr="00875F92" w14:paraId="44669B4B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765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Желчь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FBB4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F94EA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A8DB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96D9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F300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C293C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5F92" w:rsidRPr="00875F92" w14:paraId="0846E4CC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06470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Панкреатический сок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EE83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D88D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3859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7FE8A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CDF8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3CDE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5F92" w:rsidRPr="00875F92" w14:paraId="655E7C67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418EA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 тощей кишки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C8254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A8A2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219B5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F9D7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D72B6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6A68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</w:t>
            </w:r>
            <w:proofErr w:type="spellEnd"/>
          </w:p>
        </w:tc>
      </w:tr>
      <w:tr w:rsidR="00875F92" w:rsidRPr="00875F92" w14:paraId="7535BD57" w14:textId="77777777" w:rsidTr="00875F92">
        <w:trPr>
          <w:jc w:val="right"/>
        </w:trPr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75794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 подвздошной кишки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B2A5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0A61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0C0C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F5E9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C569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17D9" w14:textId="77777777" w:rsidR="00875F92" w:rsidRPr="00875F92" w:rsidRDefault="00875F92" w:rsidP="008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</w:t>
            </w:r>
            <w:proofErr w:type="spellEnd"/>
          </w:p>
        </w:tc>
      </w:tr>
    </w:tbl>
    <w:p w14:paraId="0A39DD79" w14:textId="32BAAD24" w:rsidR="00EE29E5" w:rsidRDefault="00EE29E5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61734" w14:textId="77777777" w:rsidR="00875F92" w:rsidRP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75F92">
        <w:rPr>
          <w:rFonts w:ascii="TimesNewRoman" w:hAnsi="TimesNewRoman" w:cs="TimesNewRoman"/>
          <w:sz w:val="28"/>
          <w:szCs w:val="28"/>
        </w:rPr>
        <w:t>1) За сутки желудочно-кишечный тракт выделяет более 8 литров различных секретов.</w:t>
      </w:r>
    </w:p>
    <w:p w14:paraId="1AE4E548" w14:textId="77777777" w:rsidR="00875F92" w:rsidRP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75F92">
        <w:rPr>
          <w:rFonts w:ascii="TimesNewRoman" w:hAnsi="TimesNewRoman" w:cs="TimesNewRoman"/>
          <w:sz w:val="28"/>
          <w:szCs w:val="28"/>
        </w:rPr>
        <w:t>2) Содержание ионов водорода в желудочном соке в 3,3 раза выше, чем в секрете тощей кишки.</w:t>
      </w:r>
    </w:p>
    <w:p w14:paraId="5A3CC842" w14:textId="77777777" w:rsidR="00875F92" w:rsidRP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75F92">
        <w:rPr>
          <w:rFonts w:ascii="TimesNewRoman" w:hAnsi="TimesNewRoman" w:cs="TimesNewRoman"/>
          <w:sz w:val="28"/>
          <w:szCs w:val="28"/>
        </w:rPr>
        <w:t xml:space="preserve">3) </w:t>
      </w:r>
      <w:proofErr w:type="gramStart"/>
      <w:r w:rsidRPr="00875F9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875F92">
        <w:rPr>
          <w:rFonts w:ascii="TimesNewRoman" w:hAnsi="TimesNewRoman" w:cs="TimesNewRoman"/>
          <w:sz w:val="28"/>
          <w:szCs w:val="28"/>
        </w:rPr>
        <w:t xml:space="preserve"> секретах желудочно-кишечного тракта содержание ионов калия ниже, чем ионов натрия.</w:t>
      </w:r>
    </w:p>
    <w:p w14:paraId="68DB624B" w14:textId="77777777" w:rsidR="00875F92" w:rsidRP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75F92">
        <w:rPr>
          <w:rFonts w:ascii="TimesNewRoman" w:hAnsi="TimesNewRoman" w:cs="TimesNewRoman"/>
          <w:sz w:val="28"/>
          <w:szCs w:val="28"/>
        </w:rPr>
        <w:t>4) Химический состав желчи и панкреатического сока очень схожи.</w:t>
      </w:r>
    </w:p>
    <w:p w14:paraId="44A57A3F" w14:textId="71445A1C" w:rsidR="00D101D4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75F92">
        <w:rPr>
          <w:rFonts w:ascii="TimesNewRoman" w:hAnsi="TimesNewRoman" w:cs="TimesNewRoman"/>
          <w:sz w:val="28"/>
          <w:szCs w:val="28"/>
        </w:rPr>
        <w:t xml:space="preserve">5) </w:t>
      </w:r>
      <w:proofErr w:type="gramStart"/>
      <w:r w:rsidRPr="00875F9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875F92">
        <w:rPr>
          <w:rFonts w:ascii="TimesNewRoman" w:hAnsi="TimesNewRoman" w:cs="TimesNewRoman"/>
          <w:sz w:val="28"/>
          <w:szCs w:val="28"/>
        </w:rPr>
        <w:t xml:space="preserve"> секретах желудочно-кишечного тракта содержатся только неорганические соединения.</w:t>
      </w:r>
    </w:p>
    <w:p w14:paraId="6641C726" w14:textId="77777777" w:rsid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CE57F3" w14:textId="29EB5841" w:rsidR="008814EB" w:rsidRPr="0056019C" w:rsidRDefault="00411FB6" w:rsidP="00D101D4">
      <w:pPr>
        <w:spacing w:after="0" w:line="240" w:lineRule="auto"/>
        <w:ind w:left="567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noProof/>
          <w:sz w:val="28"/>
          <w:szCs w:val="28"/>
        </w:rPr>
        <w:t xml:space="preserve"> </w:t>
      </w:r>
    </w:p>
    <w:p w14:paraId="09894AC4" w14:textId="77777777" w:rsidR="00875F92" w:rsidRDefault="00875F9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14:paraId="10FC38F7" w14:textId="0481FB10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Часть 2</w:t>
      </w:r>
    </w:p>
    <w:p w14:paraId="37220B76" w14:textId="77777777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оценивания выполнения заданий с развёрнутым ответом</w:t>
      </w:r>
    </w:p>
    <w:p w14:paraId="301E7C65" w14:textId="77777777" w:rsidR="000F775C" w:rsidRPr="00323F76" w:rsidRDefault="000F775C" w:rsidP="000F7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0F775C" w:rsidRPr="00323F76" w14:paraId="6580457F" w14:textId="77777777" w:rsidTr="00D101D4">
        <w:tc>
          <w:tcPr>
            <w:tcW w:w="9486" w:type="dxa"/>
          </w:tcPr>
          <w:p w14:paraId="1C96EFF5" w14:textId="77777777" w:rsidR="000F775C" w:rsidRPr="00323F76" w:rsidRDefault="000F775C" w:rsidP="00D10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и 23</w:t>
            </w: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04F6FB86" w14:textId="77777777" w:rsidR="000F775C" w:rsidRPr="00323F76" w:rsidRDefault="000F775C" w:rsidP="000F7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868683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3343874"/>
      <w:r w:rsidRPr="0087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 изучал влияние препарата из группы бета-адреноблокаторов на функционирование сердечно-сосудистой системы крыс. Эксперимент проводили с двумя группами здоровых самцов крыс (опытной и контрольной) со средней массой тела 200 г. Животным опытной группы вводили </w:t>
      </w:r>
      <w:proofErr w:type="spellStart"/>
      <w:r w:rsidRPr="0087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внутрижелудочно</w:t>
      </w:r>
      <w:proofErr w:type="spellEnd"/>
      <w:r w:rsidRPr="0087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 в виде раствора объемом 1 мл в дозировке 0,5 мг/кг. Через час после введения препарата у животных измеряли частоту сердечных сокращений (ЧСС).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представлены в таблице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E31319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06" w:type="pct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6629"/>
      </w:tblGrid>
      <w:tr w:rsidR="00044993" w:rsidRPr="00875F92" w14:paraId="3DCF9E66" w14:textId="77777777" w:rsidTr="00336D2F">
        <w:trPr>
          <w:trHeight w:val="20"/>
        </w:trPr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0992B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крыс</w:t>
            </w:r>
          </w:p>
        </w:tc>
        <w:tc>
          <w:tcPr>
            <w:tcW w:w="3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106D2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ЧСС, уд/мин (среднее значение)</w:t>
            </w:r>
          </w:p>
        </w:tc>
      </w:tr>
      <w:tr w:rsidR="00044993" w:rsidRPr="00875F92" w14:paraId="713C800D" w14:textId="77777777" w:rsidTr="00336D2F">
        <w:trPr>
          <w:trHeight w:val="20"/>
        </w:trPr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C8F7C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</w:p>
        </w:tc>
        <w:tc>
          <w:tcPr>
            <w:tcW w:w="3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97F7B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</w:tr>
      <w:tr w:rsidR="00044993" w:rsidRPr="00875F92" w14:paraId="2F7BDCC7" w14:textId="77777777" w:rsidTr="00336D2F">
        <w:trPr>
          <w:trHeight w:val="20"/>
        </w:trPr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961EB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Опытная</w:t>
            </w:r>
          </w:p>
        </w:tc>
        <w:tc>
          <w:tcPr>
            <w:tcW w:w="3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E3D21" w14:textId="77777777" w:rsidR="00044993" w:rsidRPr="00875F92" w:rsidRDefault="00044993" w:rsidP="003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</w:tr>
    </w:tbl>
    <w:p w14:paraId="3DD18434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9846D" w14:textId="77777777" w:rsidR="00044993" w:rsidRPr="00A272E0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2716C93" wp14:editId="145F12D4">
                <wp:simplePos x="0" y="0"/>
                <wp:positionH relativeFrom="column">
                  <wp:posOffset>-88900</wp:posOffset>
                </wp:positionH>
                <wp:positionV relativeFrom="paragraph">
                  <wp:posOffset>61595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0CC09" w14:textId="77777777" w:rsidR="00044993" w:rsidRPr="00DF772A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6C93" id="Надпись 21" o:spid="_x0000_s1047" type="#_x0000_t202" style="position:absolute;left:0;text-align:left;margin-left:-7pt;margin-top:4.85pt;width:26.9pt;height:20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" filled="f" strokecolor="windowText" strokeweight=".5pt">
                <v:textbox>
                  <w:txbxContent>
                    <w:p w14:paraId="44F0CC09" w14:textId="77777777" w:rsidR="00044993" w:rsidRPr="00DF772A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875F92">
        <w:rPr>
          <w:rFonts w:ascii="Times New Roman" w:hAnsi="Times New Roman" w:cs="Times New Roman"/>
          <w:noProof/>
          <w:sz w:val="28"/>
          <w:szCs w:val="28"/>
          <w:lang w:eastAsia="ru-RU"/>
        </w:rPr>
        <w:t>Какая переменная в этом эксперименте будет независимой (задаваемой экспериментатором), а какая - зависимой (изменяющейся в эксперименте)? Исследователь использовал в отрицательном контроле животных, с которыми не проводил никаких манипуляций (не вводил никакого раствора в организм мышей). Можно ли считать такой контроль адекватным и почему? Предложите свой вариант отрицательного контроля.</w:t>
      </w:r>
    </w:p>
    <w:p w14:paraId="32EA12A7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14:paraId="58DA6E54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5F9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*Отрицательный контроль </w:t>
      </w:r>
      <w:r w:rsidRPr="00875F92">
        <w:rPr>
          <w:rFonts w:ascii="Times New Roman" w:hAnsi="Times New Roman" w:cs="Times New Roman"/>
          <w:noProof/>
          <w:sz w:val="28"/>
          <w:szCs w:val="28"/>
          <w:lang w:eastAsia="ru-RU"/>
        </w:rPr>
        <w:t>- это экспериментальный контроль (опыт), при котором изучаемый объект не подвергается экспериментальному воздействию при сохранении всех остальных условий.</w:t>
      </w:r>
    </w:p>
    <w:bookmarkEnd w:id="1"/>
    <w:p w14:paraId="09712E70" w14:textId="77777777" w:rsidR="00044993" w:rsidRDefault="00044993" w:rsidP="00044993">
      <w:pPr>
        <w:spacing w:after="0" w:line="240" w:lineRule="auto"/>
        <w:ind w:left="567"/>
        <w:jc w:val="both"/>
      </w:pPr>
    </w:p>
    <w:p w14:paraId="662E418C" w14:textId="282AB512" w:rsidR="00044993" w:rsidRPr="00A272E0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F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1E62172D" wp14:editId="341FC9C1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D0516E" w14:textId="77777777" w:rsidR="00044993" w:rsidRPr="00DF772A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172D" id="Надпись 29" o:spid="_x0000_s1048" type="#_x0000_t202" style="position:absolute;left:0;text-align:left;margin-left:-5.5pt;margin-top:2.65pt;width:26.9pt;height:20.6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" filled="f" strokecolor="windowText" strokeweight=".5pt">
                <v:textbox>
                  <w:txbxContent>
                    <w:p w14:paraId="64D0516E" w14:textId="77777777" w:rsidR="00044993" w:rsidRPr="00DF772A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462403">
        <w:t xml:space="preserve"> </w:t>
      </w:r>
      <w:r w:rsidRPr="00462403">
        <w:rPr>
          <w:rFonts w:ascii="Times New Roman" w:hAnsi="Times New Roman" w:cs="Times New Roman"/>
          <w:noProof/>
          <w:sz w:val="28"/>
          <w:szCs w:val="28"/>
          <w:lang w:eastAsia="ru-RU"/>
        </w:rPr>
        <w:t>Бета-адреноблокаторы препятствуют работе мембранных рецепторов, связывающихся с адреналином и норадреналином. Для лечения какого заболевания, сопряженного с нарушением артериального давления, может применяться данный препарат? Ответ поясните. Влияние какого отдела вегетативной нервной системы на сердце и сосуды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подавляют бета-адреноблокаторы</w:t>
      </w:r>
      <w:r w:rsidRPr="00A272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</w:p>
    <w:p w14:paraId="31524D43" w14:textId="265FBD95" w:rsidR="00C7557D" w:rsidRDefault="00C7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6ACCEB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2" w:name="_Hlk133343911"/>
      <w:r w:rsidRPr="007105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28BB1A0" wp14:editId="042A3007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D0D2D6" w14:textId="77777777" w:rsidR="00044993" w:rsidRPr="00DF772A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B1A0" id="Надпись 22" o:spid="_x0000_s1049" type="#_x0000_t202" style="position:absolute;left:0;text-align:left;margin-left:-6.05pt;margin-top:3.15pt;width:26.9pt;height:20.6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" filled="f" strokecolor="windowText" strokeweight=".5pt">
                <v:textbox>
                  <w:txbxContent>
                    <w:p w14:paraId="26D0D2D6" w14:textId="77777777" w:rsidR="00044993" w:rsidRPr="00DF772A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037866">
        <w:t xml:space="preserve"> </w:t>
      </w:r>
      <w:r w:rsidRPr="000378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рисунке изображена реконструкция организма, обитавшего на Земле около 400 млн лет назад. </w:t>
      </w:r>
    </w:p>
    <w:p w14:paraId="45443B72" w14:textId="77777777" w:rsidR="00044993" w:rsidRPr="00037866" w:rsidRDefault="00044993" w:rsidP="00044993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1813B68" wp14:editId="01B4EE30">
            <wp:extent cx="3352112" cy="2510035"/>
            <wp:effectExtent l="0" t="0" r="1270" b="5080"/>
            <wp:docPr id="14" name="Рисунок 14" descr="https://lh6.googleusercontent.com/tNdNAgzVM3tWZcWCVWBAipHnAfxRYhbogD9t_HPFT18dajGcUcCprNQ8t0GSscnHQQAqeFH563rFw64gVdJ_f0MiQ8kzDWatJDD0-izhR1E9m45t-5uDdmkfADG9Z8U1FFXryDraQNikFhL_HbKhZ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NdNAgzVM3tWZcWCVWBAipHnAfxRYhbogD9t_HPFT18dajGcUcCprNQ8t0GSscnHQQAqeFH563rFw64gVdJ_f0MiQ8kzDWatJDD0-izhR1E9m45t-5uDdmkfADG9Z8U1FFXryDraQNikFhL_HbKhZm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32" cy="252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69B7" w14:textId="77777777" w:rsidR="00044993" w:rsidRPr="00A272E0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78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Используя фрагмент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037866">
        <w:rPr>
          <w:rFonts w:ascii="Times New Roman" w:hAnsi="Times New Roman" w:cs="Times New Roman"/>
          <w:noProof/>
          <w:sz w:val="28"/>
          <w:szCs w:val="28"/>
          <w:lang w:eastAsia="ru-RU"/>
        </w:rPr>
        <w:t>Геохронологической таблицы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037866">
        <w:rPr>
          <w:rFonts w:ascii="Times New Roman" w:hAnsi="Times New Roman" w:cs="Times New Roman"/>
          <w:noProof/>
          <w:sz w:val="28"/>
          <w:szCs w:val="28"/>
          <w:lang w:eastAsia="ru-RU"/>
        </w:rPr>
        <w:t>, определите, в какой эре и каком периоде существовал данный организм. Укажите, к какой группе организмов он относится. Какие структуры обозначены цифрами 1 и 2? Какие взаимоотношения формируются между указанными структурами? Какие функции они выполняют в жизнедеятельности изображенного организма?.</w:t>
      </w:r>
    </w:p>
    <w:bookmarkEnd w:id="2"/>
    <w:p w14:paraId="2F498180" w14:textId="77777777" w:rsidR="00044993" w:rsidRDefault="00044993" w:rsidP="0004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F9D42E" w14:textId="77777777" w:rsidR="00044993" w:rsidRPr="00A272E0" w:rsidRDefault="00044993" w:rsidP="0004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Геохронологическая таблица</w:t>
      </w:r>
    </w:p>
    <w:tbl>
      <w:tblPr>
        <w:tblW w:w="470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244"/>
        <w:gridCol w:w="4113"/>
      </w:tblGrid>
      <w:tr w:rsidR="00044993" w14:paraId="32ABEFDE" w14:textId="77777777" w:rsidTr="00336D2F">
        <w:trPr>
          <w:trHeight w:val="201"/>
          <w:jc w:val="right"/>
        </w:trPr>
        <w:tc>
          <w:tcPr>
            <w:tcW w:w="2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DC9E4" w14:textId="77777777" w:rsidR="00044993" w:rsidRPr="005F2470" w:rsidRDefault="00044993" w:rsidP="00336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Эры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72039" w14:textId="77777777" w:rsidR="00044993" w:rsidRPr="005F2470" w:rsidRDefault="00044993" w:rsidP="00336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</w:t>
            </w:r>
          </w:p>
        </w:tc>
      </w:tr>
      <w:tr w:rsidR="00044993" w14:paraId="06B02728" w14:textId="77777777" w:rsidTr="00336D2F">
        <w:trPr>
          <w:jc w:val="right"/>
        </w:trPr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DE43B" w14:textId="77777777" w:rsidR="00044993" w:rsidRPr="005F2470" w:rsidRDefault="00044993" w:rsidP="00336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950F9" w14:textId="77777777" w:rsidR="00044993" w:rsidRPr="005F2470" w:rsidRDefault="00044993" w:rsidP="00336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(начало эры), млн. лет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43A5E" w14:textId="77777777" w:rsidR="00044993" w:rsidRPr="005F2470" w:rsidRDefault="00044993" w:rsidP="00336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</w:tr>
      <w:tr w:rsidR="00044993" w14:paraId="37E05079" w14:textId="77777777" w:rsidTr="00336D2F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AD883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Кайнозойская, 66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0EF29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3BC01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Четвертичный, 2,58</w:t>
            </w:r>
          </w:p>
        </w:tc>
      </w:tr>
      <w:tr w:rsidR="00044993" w14:paraId="776B652E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1131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5978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1342D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Неоген, 20,45</w:t>
            </w:r>
          </w:p>
        </w:tc>
      </w:tr>
      <w:tr w:rsidR="00044993" w14:paraId="7773055D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96CF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8234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ADA3C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Палеоген, 43</w:t>
            </w:r>
          </w:p>
        </w:tc>
      </w:tr>
      <w:tr w:rsidR="00044993" w14:paraId="307637A2" w14:textId="77777777" w:rsidTr="00336D2F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1AB43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Мезозойская, 186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3E129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1C818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Меловой, 79</w:t>
            </w:r>
          </w:p>
        </w:tc>
      </w:tr>
      <w:tr w:rsidR="00044993" w14:paraId="4295F19D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FF71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77BA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20712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Юрский, 56</w:t>
            </w:r>
          </w:p>
        </w:tc>
      </w:tr>
      <w:tr w:rsidR="00044993" w14:paraId="083D69EB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F718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0C24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4924D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Триасовый, 51</w:t>
            </w:r>
          </w:p>
        </w:tc>
      </w:tr>
      <w:tr w:rsidR="00044993" w14:paraId="5AFDE652" w14:textId="77777777" w:rsidTr="00336D2F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51CF6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Палеозойская, 289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4D2DF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A961F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Пермский, 47</w:t>
            </w:r>
          </w:p>
        </w:tc>
      </w:tr>
      <w:tr w:rsidR="00044993" w14:paraId="5BC5A6C0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C76E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B987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E3F77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Каменноугольный, 60</w:t>
            </w:r>
          </w:p>
        </w:tc>
      </w:tr>
      <w:tr w:rsidR="00044993" w14:paraId="2E5A4F84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EA97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90B2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07CF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Девонский, 60</w:t>
            </w:r>
          </w:p>
        </w:tc>
      </w:tr>
      <w:tr w:rsidR="00044993" w14:paraId="64A5163C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4116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C36E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03604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Силурийский, 25</w:t>
            </w:r>
          </w:p>
        </w:tc>
      </w:tr>
      <w:tr w:rsidR="00044993" w14:paraId="41642048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F362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CC8C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6D772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Ордовикский, 41</w:t>
            </w:r>
          </w:p>
        </w:tc>
      </w:tr>
      <w:tr w:rsidR="00044993" w14:paraId="60782B3F" w14:textId="77777777" w:rsidTr="00336D2F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4B44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F32C4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B527D" w14:textId="77777777" w:rsidR="00044993" w:rsidRPr="005F2470" w:rsidRDefault="00044993" w:rsidP="00336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Кембрийский, 56</w:t>
            </w:r>
          </w:p>
        </w:tc>
      </w:tr>
    </w:tbl>
    <w:p w14:paraId="7D2005AC" w14:textId="77777777" w:rsidR="00044993" w:rsidRDefault="00044993" w:rsidP="000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F0B9A" w14:textId="77777777" w:rsidR="00044993" w:rsidRPr="00D05766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3" w:name="_Hlk133343925"/>
      <w:r w:rsidRPr="001368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2B40D12F" wp14:editId="70A5B284">
                <wp:simplePos x="0" y="0"/>
                <wp:positionH relativeFrom="column">
                  <wp:posOffset>-97306</wp:posOffset>
                </wp:positionH>
                <wp:positionV relativeFrom="paragraph">
                  <wp:posOffset>38489</wp:posOffset>
                </wp:positionV>
                <wp:extent cx="313055" cy="262255"/>
                <wp:effectExtent l="0" t="0" r="10795" b="234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4352878" w14:textId="77777777" w:rsidR="00044993" w:rsidRPr="00607FB1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D12F" id="Надпись 37" o:spid="_x0000_s1050" type="#_x0000_t202" style="position:absolute;left:0;text-align:left;margin-left:-7.65pt;margin-top:3.05pt;width:24.65pt;height:20.6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" filled="f" strokecolor="windowText" strokeweight=".5pt">
                <v:textbox>
                  <w:txbxContent>
                    <w:p w14:paraId="34352878" w14:textId="77777777" w:rsidR="00044993" w:rsidRPr="00607FB1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05766">
        <w:t xml:space="preserve"> </w:t>
      </w:r>
      <w:r w:rsidRPr="007158BA">
        <w:rPr>
          <w:rFonts w:ascii="Times New Roman" w:hAnsi="Times New Roman" w:cs="Times New Roman"/>
          <w:noProof/>
          <w:sz w:val="28"/>
          <w:szCs w:val="28"/>
          <w:lang w:eastAsia="ru-RU"/>
        </w:rPr>
        <w:t>В 1904 г. В. Р. Заленский установил следующую закономерность: у древесных растений-мезофитов в пределах одной кроны верхние листья по сравнению с нижними имеют меньший размер клеток столбчатой ткани, большую густоту сети жилок и увеличенное количество мелких устьиц в эпидерме. Чем различаются условия среды для верхних и нижних листьев одной кроны? Какое адаптивное значение имеют перечисленные анатомические особенности листьев? Почему Заленский назвал такие черты строения верхних листьев ксероморфными? Аргументир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уйте каждый пункт своего ответа</w:t>
      </w:r>
      <w:r w:rsidRPr="00D0576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bookmarkEnd w:id="3"/>
    <w:p w14:paraId="36C8E348" w14:textId="77777777" w:rsidR="00044993" w:rsidRPr="00323F76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1FBE65DF" wp14:editId="6656CF7C">
                <wp:simplePos x="0" y="0"/>
                <wp:positionH relativeFrom="column">
                  <wp:posOffset>-101600</wp:posOffset>
                </wp:positionH>
                <wp:positionV relativeFrom="paragraph">
                  <wp:posOffset>249555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5E5D6E" w14:textId="77777777" w:rsidR="00044993" w:rsidRPr="00DF772A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65DF" id="Надпись 30" o:spid="_x0000_s1051" type="#_x0000_t202" style="position:absolute;left:0;text-align:left;margin-left:-8pt;margin-top:19.65pt;width:26.9pt;height:20.6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" filled="f" strokecolor="windowText" strokeweight=".5pt">
                <v:textbox>
                  <w:txbxContent>
                    <w:p w14:paraId="765E5D6E" w14:textId="77777777" w:rsidR="00044993" w:rsidRPr="00DF772A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</w:p>
    <w:p w14:paraId="53C403EB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417A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Известно, что среди косаток (</w:t>
      </w:r>
      <w:r w:rsidRPr="008941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Orcinus orca</w:t>
      </w:r>
      <w:r w:rsidRPr="0089417A">
        <w:rPr>
          <w:rFonts w:ascii="Times New Roman" w:hAnsi="Times New Roman" w:cs="Times New Roman"/>
          <w:noProof/>
          <w:sz w:val="28"/>
          <w:szCs w:val="28"/>
          <w:lang w:eastAsia="ru-RU"/>
        </w:rPr>
        <w:t>) существуют две группы, различающиеся по пищевому поведению: рыбоядные и хищные. Рыбоядные косатки питаются сельдью, палтусом, треской и другими видами рыб. Хищные косатки нападают на ластоногих, дельфинов и других китообразных. Эти две формы косаток отличаются также вокальным диалектом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9417A">
        <w:rPr>
          <w:rFonts w:ascii="Times New Roman" w:hAnsi="Times New Roman" w:cs="Times New Roman"/>
          <w:noProof/>
          <w:sz w:val="28"/>
          <w:szCs w:val="28"/>
          <w:lang w:eastAsia="ru-RU"/>
        </w:rPr>
        <w:t>песн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ей»</w:t>
      </w:r>
      <w:r w:rsidRPr="0089417A">
        <w:rPr>
          <w:rFonts w:ascii="Times New Roman" w:hAnsi="Times New Roman" w:cs="Times New Roman"/>
          <w:noProof/>
          <w:sz w:val="28"/>
          <w:szCs w:val="28"/>
          <w:lang w:eastAsia="ru-RU"/>
        </w:rPr>
        <w:t>), формой спинного плавника и белого седловидного пятна. По данным генетических исследований и наблюдений морских биологов, представители этих двух групп не контактируют между собой, хотя их ареалы пересекаются. Какая форма изоляции описана в данном примере? Ответ обоснуйте. Некоторые исследователи считают, что в скором времени эти две группы косаток сформируют отдельные виды. Опишите, как происходит это видообразование.</w:t>
      </w:r>
    </w:p>
    <w:p w14:paraId="77F76EDA" w14:textId="77777777" w:rsidR="00044993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Hlk133343958"/>
      <w:r w:rsidRPr="0002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2B62C015" wp14:editId="066FBF06">
                <wp:simplePos x="0" y="0"/>
                <wp:positionH relativeFrom="column">
                  <wp:posOffset>-99060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333D00" w14:textId="77777777" w:rsidR="00044993" w:rsidRPr="00DF772A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C015" id="Надпись 31" o:spid="_x0000_s1052" type="#_x0000_t202" style="position:absolute;left:0;text-align:left;margin-left:-7.8pt;margin-top:20.3pt;width:26.9pt;height:20.6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" filled="f" strokecolor="windowText" strokeweight=".5pt">
                <v:textbox>
                  <w:txbxContent>
                    <w:p w14:paraId="1D333D00" w14:textId="77777777" w:rsidR="00044993" w:rsidRPr="00DF772A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6A64A4FE" w14:textId="716283E5" w:rsidR="00044993" w:rsidRDefault="00044993" w:rsidP="000449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крыс аллель кудрявой шерсти неполно доминирует над </w:t>
      </w:r>
      <w:proofErr w:type="spellStart"/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аллелем</w:t>
      </w:r>
      <w:proofErr w:type="spellEnd"/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прямой шерсти. В один из питомников завезли 58 </w:t>
      </w:r>
      <w:r w:rsidR="00545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животных с волнистой шерстью и </w:t>
      </w:r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 крысы с прямой шерстью. Рассчитайте частоты аллелей кудрявой и прямой шерсти в о</w:t>
      </w:r>
      <w:bookmarkStart w:id="5" w:name="_GoBack"/>
      <w:bookmarkEnd w:id="5"/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бразованной популяции. Какими будут частоты всех генотипов, когда популяция придет в состояние равновесия Харди-</w:t>
      </w:r>
      <w:proofErr w:type="spellStart"/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Вайнберга</w:t>
      </w:r>
      <w:proofErr w:type="spellEnd"/>
      <w:r w:rsidRPr="00D1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 Если представить, что все условия равновесной популяции начнут выполняться, то за сколько поколений популяция придёт в равновесие?</w:t>
      </w:r>
    </w:p>
    <w:bookmarkEnd w:id="4"/>
    <w:p w14:paraId="79775B52" w14:textId="77777777" w:rsidR="00C7557D" w:rsidRDefault="00C7557D" w:rsidP="00044993">
      <w:pPr>
        <w:spacing w:after="0" w:line="240" w:lineRule="auto"/>
        <w:ind w:left="567"/>
        <w:jc w:val="both"/>
      </w:pPr>
    </w:p>
    <w:p w14:paraId="034D9FB6" w14:textId="72F75B63" w:rsidR="00044993" w:rsidRPr="00597848" w:rsidRDefault="00044993" w:rsidP="0004499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07FFF10C" wp14:editId="00CEFEC1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1B7DC2D" w14:textId="77777777" w:rsidR="00044993" w:rsidRPr="00607FB1" w:rsidRDefault="00044993" w:rsidP="00044993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F10C" id="Надпись 40" o:spid="_x0000_s1053" type="#_x0000_t202" style="position:absolute;left:0;text-align:left;margin-left:-4.8pt;margin-top:3.9pt;width:26.9pt;height:20.6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TYgIAAI8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" filled="f" strokecolor="windowText" strokeweight=".5pt">
                <v:textbox>
                  <w:txbxContent>
                    <w:p w14:paraId="51B7DC2D" w14:textId="77777777" w:rsidR="00044993" w:rsidRPr="00607FB1" w:rsidRDefault="00044993" w:rsidP="00044993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133343975"/>
      <w:r w:rsidRPr="00597848">
        <w:rPr>
          <w:rFonts w:ascii="Times New Roman" w:hAnsi="Times New Roman" w:cs="Times New Roman"/>
          <w:noProof/>
          <w:sz w:val="28"/>
          <w:szCs w:val="28"/>
          <w:lang w:eastAsia="ru-RU"/>
        </w:rPr>
        <w:t>При скрещивании растения томата со сплошной окраской листа и продолговатыми плодами с растением, имеющим пятнистые листья и округлые плоды, все потомство получилось со сплошной окраской листьев и округлыми плодами. В анализирующем скрещивании гибридного потомства получилось четыре разные фенотипические группы, две из которых составили по 8% от общего количества потомков. Составьте схемы скрещиваний. Укажите генотипы, фенотипы родительских особей и генотипы, фенотипы, долю каждой группы потомков в анализирующем скрещивании. Постройте генетическую карту для указанных выше генов, укажите на ней местоположение каждого гена и расстояние (в %) между ними. Определите тип наследования генов указанных выше признаков.</w:t>
      </w:r>
      <w:bookmarkEnd w:id="6"/>
    </w:p>
    <w:sectPr w:rsidR="00044993" w:rsidRPr="00597848" w:rsidSect="00101E1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27A9" w14:textId="77777777" w:rsidR="00D160F3" w:rsidRDefault="00D160F3">
      <w:pPr>
        <w:spacing w:after="0" w:line="240" w:lineRule="auto"/>
      </w:pPr>
      <w:r>
        <w:separator/>
      </w:r>
    </w:p>
  </w:endnote>
  <w:endnote w:type="continuationSeparator" w:id="0">
    <w:p w14:paraId="01E2AE87" w14:textId="77777777" w:rsidR="00D160F3" w:rsidRDefault="00D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1E304D" w:rsidRPr="00DC3E0D" w:rsidRDefault="001E304D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1E304D" w:rsidRDefault="001E304D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9960" w14:textId="77777777" w:rsidR="00D160F3" w:rsidRDefault="00D160F3">
      <w:pPr>
        <w:spacing w:after="0" w:line="240" w:lineRule="auto"/>
      </w:pPr>
      <w:r>
        <w:separator/>
      </w:r>
    </w:p>
  </w:footnote>
  <w:footnote w:type="continuationSeparator" w:id="0">
    <w:p w14:paraId="39F4ACA6" w14:textId="77777777" w:rsidR="00D160F3" w:rsidRDefault="00D1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1E304D" w:rsidRDefault="001E304D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1E304D" w:rsidRPr="005965B4" w:rsidRDefault="001E304D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1E304D" w:rsidRDefault="001E304D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75F93"/>
    <w:multiLevelType w:val="hybridMultilevel"/>
    <w:tmpl w:val="ACF4C19E"/>
    <w:lvl w:ilvl="0" w:tplc="56A2E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C2E"/>
    <w:multiLevelType w:val="hybridMultilevel"/>
    <w:tmpl w:val="CEFAC132"/>
    <w:lvl w:ilvl="0" w:tplc="44887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9584B"/>
    <w:multiLevelType w:val="hybridMultilevel"/>
    <w:tmpl w:val="361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0DE"/>
    <w:multiLevelType w:val="hybridMultilevel"/>
    <w:tmpl w:val="4C582F8A"/>
    <w:lvl w:ilvl="0" w:tplc="95F454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F3A01"/>
    <w:multiLevelType w:val="hybridMultilevel"/>
    <w:tmpl w:val="362A512A"/>
    <w:lvl w:ilvl="0" w:tplc="0C1CD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928F5"/>
    <w:multiLevelType w:val="hybridMultilevel"/>
    <w:tmpl w:val="AEDE0A88"/>
    <w:lvl w:ilvl="0" w:tplc="C49E9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16271"/>
    <w:multiLevelType w:val="hybridMultilevel"/>
    <w:tmpl w:val="4044C912"/>
    <w:lvl w:ilvl="0" w:tplc="D42E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71AE4"/>
    <w:multiLevelType w:val="hybridMultilevel"/>
    <w:tmpl w:val="8430C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D64"/>
    <w:multiLevelType w:val="hybridMultilevel"/>
    <w:tmpl w:val="CBA4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79A9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40060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10341"/>
    <w:rsid w:val="000110CC"/>
    <w:rsid w:val="00011910"/>
    <w:rsid w:val="00012AD7"/>
    <w:rsid w:val="00012B1A"/>
    <w:rsid w:val="00012EEB"/>
    <w:rsid w:val="0001336C"/>
    <w:rsid w:val="0001361A"/>
    <w:rsid w:val="00015047"/>
    <w:rsid w:val="00016089"/>
    <w:rsid w:val="00016281"/>
    <w:rsid w:val="00017625"/>
    <w:rsid w:val="00017655"/>
    <w:rsid w:val="0002051F"/>
    <w:rsid w:val="00021112"/>
    <w:rsid w:val="0002429E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30AA"/>
    <w:rsid w:val="00034474"/>
    <w:rsid w:val="000365C0"/>
    <w:rsid w:val="00037704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993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26F2"/>
    <w:rsid w:val="0007373E"/>
    <w:rsid w:val="00073F1B"/>
    <w:rsid w:val="00075056"/>
    <w:rsid w:val="00075574"/>
    <w:rsid w:val="000771E4"/>
    <w:rsid w:val="000775E1"/>
    <w:rsid w:val="00080F17"/>
    <w:rsid w:val="00081051"/>
    <w:rsid w:val="0008184E"/>
    <w:rsid w:val="000831CA"/>
    <w:rsid w:val="00083A9B"/>
    <w:rsid w:val="00085238"/>
    <w:rsid w:val="00085CF0"/>
    <w:rsid w:val="00092AD6"/>
    <w:rsid w:val="00092CB8"/>
    <w:rsid w:val="00093D80"/>
    <w:rsid w:val="00094E60"/>
    <w:rsid w:val="0009547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A7FDB"/>
    <w:rsid w:val="000B0875"/>
    <w:rsid w:val="000B3A91"/>
    <w:rsid w:val="000B3B6C"/>
    <w:rsid w:val="000B3D94"/>
    <w:rsid w:val="000B4D73"/>
    <w:rsid w:val="000B5675"/>
    <w:rsid w:val="000B56A1"/>
    <w:rsid w:val="000B5C7B"/>
    <w:rsid w:val="000B68AD"/>
    <w:rsid w:val="000B6D90"/>
    <w:rsid w:val="000B6E5B"/>
    <w:rsid w:val="000B7073"/>
    <w:rsid w:val="000B74F1"/>
    <w:rsid w:val="000C06D1"/>
    <w:rsid w:val="000C0C54"/>
    <w:rsid w:val="000C2492"/>
    <w:rsid w:val="000C24D4"/>
    <w:rsid w:val="000C2816"/>
    <w:rsid w:val="000C2DD8"/>
    <w:rsid w:val="000C35A5"/>
    <w:rsid w:val="000C5839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D7A50"/>
    <w:rsid w:val="000D7E2A"/>
    <w:rsid w:val="000E2383"/>
    <w:rsid w:val="000E3354"/>
    <w:rsid w:val="000E4C53"/>
    <w:rsid w:val="000E5155"/>
    <w:rsid w:val="000E56CE"/>
    <w:rsid w:val="000E6201"/>
    <w:rsid w:val="000E6297"/>
    <w:rsid w:val="000E64C9"/>
    <w:rsid w:val="000E6C80"/>
    <w:rsid w:val="000E723E"/>
    <w:rsid w:val="000E7557"/>
    <w:rsid w:val="000E7D35"/>
    <w:rsid w:val="000F34C4"/>
    <w:rsid w:val="000F4A6B"/>
    <w:rsid w:val="000F5269"/>
    <w:rsid w:val="000F56B3"/>
    <w:rsid w:val="000F775C"/>
    <w:rsid w:val="000F7E07"/>
    <w:rsid w:val="00100796"/>
    <w:rsid w:val="00101E1B"/>
    <w:rsid w:val="001036D5"/>
    <w:rsid w:val="00104324"/>
    <w:rsid w:val="001044FF"/>
    <w:rsid w:val="0010457A"/>
    <w:rsid w:val="001047D4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68CF"/>
    <w:rsid w:val="00116963"/>
    <w:rsid w:val="00117048"/>
    <w:rsid w:val="001175CE"/>
    <w:rsid w:val="00117AF6"/>
    <w:rsid w:val="001200A7"/>
    <w:rsid w:val="001201A3"/>
    <w:rsid w:val="00121C30"/>
    <w:rsid w:val="00122A53"/>
    <w:rsid w:val="00122C6C"/>
    <w:rsid w:val="00123C5A"/>
    <w:rsid w:val="0012490F"/>
    <w:rsid w:val="00125375"/>
    <w:rsid w:val="0012624B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045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085C"/>
    <w:rsid w:val="0016161C"/>
    <w:rsid w:val="00161DF9"/>
    <w:rsid w:val="001620DA"/>
    <w:rsid w:val="00162617"/>
    <w:rsid w:val="00162A33"/>
    <w:rsid w:val="00162D30"/>
    <w:rsid w:val="00162F93"/>
    <w:rsid w:val="00162FC4"/>
    <w:rsid w:val="00163D17"/>
    <w:rsid w:val="001643BA"/>
    <w:rsid w:val="00165F62"/>
    <w:rsid w:val="0016604E"/>
    <w:rsid w:val="001666D1"/>
    <w:rsid w:val="001679C6"/>
    <w:rsid w:val="00167B57"/>
    <w:rsid w:val="00170C4B"/>
    <w:rsid w:val="00173E47"/>
    <w:rsid w:val="00173EA6"/>
    <w:rsid w:val="001740DB"/>
    <w:rsid w:val="0017412E"/>
    <w:rsid w:val="00174319"/>
    <w:rsid w:val="001743E2"/>
    <w:rsid w:val="00174425"/>
    <w:rsid w:val="00176C6D"/>
    <w:rsid w:val="001775B4"/>
    <w:rsid w:val="00177B2E"/>
    <w:rsid w:val="001806F1"/>
    <w:rsid w:val="00180F4D"/>
    <w:rsid w:val="001817C2"/>
    <w:rsid w:val="0018196A"/>
    <w:rsid w:val="00181DAE"/>
    <w:rsid w:val="00181FFB"/>
    <w:rsid w:val="00182C73"/>
    <w:rsid w:val="00183478"/>
    <w:rsid w:val="001837FC"/>
    <w:rsid w:val="00184DF9"/>
    <w:rsid w:val="00187900"/>
    <w:rsid w:val="001879B6"/>
    <w:rsid w:val="001905CF"/>
    <w:rsid w:val="00190BF6"/>
    <w:rsid w:val="00193008"/>
    <w:rsid w:val="0019437C"/>
    <w:rsid w:val="001943A7"/>
    <w:rsid w:val="001946CF"/>
    <w:rsid w:val="00195060"/>
    <w:rsid w:val="0019514A"/>
    <w:rsid w:val="001951FD"/>
    <w:rsid w:val="00195919"/>
    <w:rsid w:val="00195D48"/>
    <w:rsid w:val="001963EF"/>
    <w:rsid w:val="00197BEE"/>
    <w:rsid w:val="001A0B28"/>
    <w:rsid w:val="001A17AA"/>
    <w:rsid w:val="001A2312"/>
    <w:rsid w:val="001A2F5F"/>
    <w:rsid w:val="001A47AA"/>
    <w:rsid w:val="001A5496"/>
    <w:rsid w:val="001A5B71"/>
    <w:rsid w:val="001A5B9A"/>
    <w:rsid w:val="001A6184"/>
    <w:rsid w:val="001A63A9"/>
    <w:rsid w:val="001B1466"/>
    <w:rsid w:val="001B15F1"/>
    <w:rsid w:val="001B2AB4"/>
    <w:rsid w:val="001B2DE0"/>
    <w:rsid w:val="001B3586"/>
    <w:rsid w:val="001B36FD"/>
    <w:rsid w:val="001B39E0"/>
    <w:rsid w:val="001B40C9"/>
    <w:rsid w:val="001B50D6"/>
    <w:rsid w:val="001B5259"/>
    <w:rsid w:val="001B536C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A73"/>
    <w:rsid w:val="001C5E0F"/>
    <w:rsid w:val="001C6298"/>
    <w:rsid w:val="001C6920"/>
    <w:rsid w:val="001C711E"/>
    <w:rsid w:val="001D099E"/>
    <w:rsid w:val="001D0C21"/>
    <w:rsid w:val="001D0C2F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5F4D"/>
    <w:rsid w:val="001D62F5"/>
    <w:rsid w:val="001D7994"/>
    <w:rsid w:val="001E156E"/>
    <w:rsid w:val="001E15C4"/>
    <w:rsid w:val="001E1B82"/>
    <w:rsid w:val="001E1CA8"/>
    <w:rsid w:val="001E2BFA"/>
    <w:rsid w:val="001E304D"/>
    <w:rsid w:val="001E38B8"/>
    <w:rsid w:val="001E3CAF"/>
    <w:rsid w:val="001E4FDB"/>
    <w:rsid w:val="001E5416"/>
    <w:rsid w:val="001E5FAE"/>
    <w:rsid w:val="001E6154"/>
    <w:rsid w:val="001E6FBA"/>
    <w:rsid w:val="001F018D"/>
    <w:rsid w:val="001F02D2"/>
    <w:rsid w:val="001F2250"/>
    <w:rsid w:val="001F25D7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0639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4350"/>
    <w:rsid w:val="0021511F"/>
    <w:rsid w:val="0021693A"/>
    <w:rsid w:val="002174D5"/>
    <w:rsid w:val="00217549"/>
    <w:rsid w:val="00217A29"/>
    <w:rsid w:val="00223266"/>
    <w:rsid w:val="0022378E"/>
    <w:rsid w:val="00224419"/>
    <w:rsid w:val="002245BE"/>
    <w:rsid w:val="00224A23"/>
    <w:rsid w:val="00225195"/>
    <w:rsid w:val="002257DB"/>
    <w:rsid w:val="0022734A"/>
    <w:rsid w:val="002275B1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560D"/>
    <w:rsid w:val="00237480"/>
    <w:rsid w:val="00237C9B"/>
    <w:rsid w:val="00240A2B"/>
    <w:rsid w:val="0024372E"/>
    <w:rsid w:val="00244D60"/>
    <w:rsid w:val="00244F38"/>
    <w:rsid w:val="002452FE"/>
    <w:rsid w:val="002464BE"/>
    <w:rsid w:val="00246634"/>
    <w:rsid w:val="00246D67"/>
    <w:rsid w:val="00247263"/>
    <w:rsid w:val="00247581"/>
    <w:rsid w:val="00247EC2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A51"/>
    <w:rsid w:val="00261E5F"/>
    <w:rsid w:val="00262933"/>
    <w:rsid w:val="00262A46"/>
    <w:rsid w:val="00262CC3"/>
    <w:rsid w:val="002630E1"/>
    <w:rsid w:val="00266FBA"/>
    <w:rsid w:val="00267434"/>
    <w:rsid w:val="00267E30"/>
    <w:rsid w:val="002708A6"/>
    <w:rsid w:val="00270FA1"/>
    <w:rsid w:val="00271D15"/>
    <w:rsid w:val="00272094"/>
    <w:rsid w:val="0027211B"/>
    <w:rsid w:val="00272249"/>
    <w:rsid w:val="0027235A"/>
    <w:rsid w:val="0027324A"/>
    <w:rsid w:val="002745C9"/>
    <w:rsid w:val="002745DE"/>
    <w:rsid w:val="00276692"/>
    <w:rsid w:val="00276857"/>
    <w:rsid w:val="00276D65"/>
    <w:rsid w:val="002772E6"/>
    <w:rsid w:val="00277A17"/>
    <w:rsid w:val="00280014"/>
    <w:rsid w:val="002813A4"/>
    <w:rsid w:val="002813FD"/>
    <w:rsid w:val="00281C8D"/>
    <w:rsid w:val="00282753"/>
    <w:rsid w:val="00283146"/>
    <w:rsid w:val="00284006"/>
    <w:rsid w:val="002840D9"/>
    <w:rsid w:val="00284317"/>
    <w:rsid w:val="00284AE6"/>
    <w:rsid w:val="00285B43"/>
    <w:rsid w:val="0028680D"/>
    <w:rsid w:val="00290EC3"/>
    <w:rsid w:val="0029166E"/>
    <w:rsid w:val="00292EBC"/>
    <w:rsid w:val="00292EC1"/>
    <w:rsid w:val="0029457E"/>
    <w:rsid w:val="00295588"/>
    <w:rsid w:val="00295763"/>
    <w:rsid w:val="002968E4"/>
    <w:rsid w:val="002A0C3B"/>
    <w:rsid w:val="002A1D9D"/>
    <w:rsid w:val="002A214F"/>
    <w:rsid w:val="002A2532"/>
    <w:rsid w:val="002A31BD"/>
    <w:rsid w:val="002A36B9"/>
    <w:rsid w:val="002A4A1E"/>
    <w:rsid w:val="002A4FC5"/>
    <w:rsid w:val="002A53EE"/>
    <w:rsid w:val="002A6C9E"/>
    <w:rsid w:val="002A7973"/>
    <w:rsid w:val="002B0806"/>
    <w:rsid w:val="002B26AA"/>
    <w:rsid w:val="002B395B"/>
    <w:rsid w:val="002B41BB"/>
    <w:rsid w:val="002B4A1B"/>
    <w:rsid w:val="002B5A48"/>
    <w:rsid w:val="002B6448"/>
    <w:rsid w:val="002B6599"/>
    <w:rsid w:val="002B6890"/>
    <w:rsid w:val="002B6AAC"/>
    <w:rsid w:val="002B6E30"/>
    <w:rsid w:val="002B7CD1"/>
    <w:rsid w:val="002C0543"/>
    <w:rsid w:val="002C1949"/>
    <w:rsid w:val="002C2215"/>
    <w:rsid w:val="002C393C"/>
    <w:rsid w:val="002C3ED9"/>
    <w:rsid w:val="002C617C"/>
    <w:rsid w:val="002C6315"/>
    <w:rsid w:val="002C7706"/>
    <w:rsid w:val="002D049E"/>
    <w:rsid w:val="002D0C47"/>
    <w:rsid w:val="002D0C92"/>
    <w:rsid w:val="002D0F14"/>
    <w:rsid w:val="002D1FE1"/>
    <w:rsid w:val="002D33DC"/>
    <w:rsid w:val="002D44BB"/>
    <w:rsid w:val="002D4A46"/>
    <w:rsid w:val="002D5986"/>
    <w:rsid w:val="002D5AA4"/>
    <w:rsid w:val="002D5B9A"/>
    <w:rsid w:val="002D78CC"/>
    <w:rsid w:val="002E04E9"/>
    <w:rsid w:val="002E0A81"/>
    <w:rsid w:val="002E0A8F"/>
    <w:rsid w:val="002E0F2C"/>
    <w:rsid w:val="002E1C3B"/>
    <w:rsid w:val="002E2B8C"/>
    <w:rsid w:val="002E2F9F"/>
    <w:rsid w:val="002E432D"/>
    <w:rsid w:val="002E4C9F"/>
    <w:rsid w:val="002E4CD0"/>
    <w:rsid w:val="002E650C"/>
    <w:rsid w:val="002F04BB"/>
    <w:rsid w:val="002F06ED"/>
    <w:rsid w:val="002F1008"/>
    <w:rsid w:val="002F35E9"/>
    <w:rsid w:val="002F4BD4"/>
    <w:rsid w:val="002F505C"/>
    <w:rsid w:val="002F699A"/>
    <w:rsid w:val="00300866"/>
    <w:rsid w:val="00300C5A"/>
    <w:rsid w:val="0030198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86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239"/>
    <w:rsid w:val="00344512"/>
    <w:rsid w:val="003464FB"/>
    <w:rsid w:val="00346A28"/>
    <w:rsid w:val="00350719"/>
    <w:rsid w:val="003509C2"/>
    <w:rsid w:val="00350F5E"/>
    <w:rsid w:val="00352C65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1D78"/>
    <w:rsid w:val="0036284F"/>
    <w:rsid w:val="00363142"/>
    <w:rsid w:val="00363AC8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0AD9"/>
    <w:rsid w:val="003714E7"/>
    <w:rsid w:val="00371C79"/>
    <w:rsid w:val="00372955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29FC"/>
    <w:rsid w:val="0038474D"/>
    <w:rsid w:val="003849D1"/>
    <w:rsid w:val="003851C2"/>
    <w:rsid w:val="00385831"/>
    <w:rsid w:val="00387648"/>
    <w:rsid w:val="0039042C"/>
    <w:rsid w:val="00391F1C"/>
    <w:rsid w:val="0039206B"/>
    <w:rsid w:val="00392B65"/>
    <w:rsid w:val="00392BF0"/>
    <w:rsid w:val="003931AA"/>
    <w:rsid w:val="0039331B"/>
    <w:rsid w:val="00393FCE"/>
    <w:rsid w:val="00394857"/>
    <w:rsid w:val="00394DCE"/>
    <w:rsid w:val="0039543E"/>
    <w:rsid w:val="00395638"/>
    <w:rsid w:val="00395E81"/>
    <w:rsid w:val="00396137"/>
    <w:rsid w:val="003A1D4D"/>
    <w:rsid w:val="003A383C"/>
    <w:rsid w:val="003A3EEF"/>
    <w:rsid w:val="003A4DC8"/>
    <w:rsid w:val="003A7900"/>
    <w:rsid w:val="003A7C76"/>
    <w:rsid w:val="003B01E1"/>
    <w:rsid w:val="003B06D3"/>
    <w:rsid w:val="003B0B09"/>
    <w:rsid w:val="003B0C0A"/>
    <w:rsid w:val="003B2133"/>
    <w:rsid w:val="003B2FD5"/>
    <w:rsid w:val="003B43F2"/>
    <w:rsid w:val="003B4CB0"/>
    <w:rsid w:val="003B5334"/>
    <w:rsid w:val="003B5591"/>
    <w:rsid w:val="003B60C4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8E8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2BEC"/>
    <w:rsid w:val="003E381A"/>
    <w:rsid w:val="003E5026"/>
    <w:rsid w:val="003E5B25"/>
    <w:rsid w:val="003E67D0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05F"/>
    <w:rsid w:val="003F41F8"/>
    <w:rsid w:val="003F5876"/>
    <w:rsid w:val="003F59B6"/>
    <w:rsid w:val="003F784B"/>
    <w:rsid w:val="003F7D91"/>
    <w:rsid w:val="003F7E42"/>
    <w:rsid w:val="00400539"/>
    <w:rsid w:val="004011CB"/>
    <w:rsid w:val="0040163F"/>
    <w:rsid w:val="004028B7"/>
    <w:rsid w:val="00402F4A"/>
    <w:rsid w:val="00403144"/>
    <w:rsid w:val="004039D7"/>
    <w:rsid w:val="00404BD0"/>
    <w:rsid w:val="00405289"/>
    <w:rsid w:val="004059C2"/>
    <w:rsid w:val="00405F30"/>
    <w:rsid w:val="00406969"/>
    <w:rsid w:val="00406CC1"/>
    <w:rsid w:val="00410833"/>
    <w:rsid w:val="00410EE2"/>
    <w:rsid w:val="00411FB6"/>
    <w:rsid w:val="0041503D"/>
    <w:rsid w:val="004160F5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50E7"/>
    <w:rsid w:val="00425647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6EC"/>
    <w:rsid w:val="00444F1C"/>
    <w:rsid w:val="00445800"/>
    <w:rsid w:val="00446373"/>
    <w:rsid w:val="004465D3"/>
    <w:rsid w:val="00450B44"/>
    <w:rsid w:val="00452AE5"/>
    <w:rsid w:val="004537EF"/>
    <w:rsid w:val="00453E84"/>
    <w:rsid w:val="0045503A"/>
    <w:rsid w:val="00455A2F"/>
    <w:rsid w:val="00455E9A"/>
    <w:rsid w:val="004560F4"/>
    <w:rsid w:val="00456572"/>
    <w:rsid w:val="00456B6D"/>
    <w:rsid w:val="00456EFC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6C54"/>
    <w:rsid w:val="004670E3"/>
    <w:rsid w:val="00467DD9"/>
    <w:rsid w:val="004709DA"/>
    <w:rsid w:val="00471A51"/>
    <w:rsid w:val="0047278E"/>
    <w:rsid w:val="00472CB0"/>
    <w:rsid w:val="004734D3"/>
    <w:rsid w:val="004738E0"/>
    <w:rsid w:val="00473B06"/>
    <w:rsid w:val="00475813"/>
    <w:rsid w:val="004764C6"/>
    <w:rsid w:val="004767D7"/>
    <w:rsid w:val="00477A5C"/>
    <w:rsid w:val="00480998"/>
    <w:rsid w:val="00480F94"/>
    <w:rsid w:val="00481B05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06C0"/>
    <w:rsid w:val="0049095F"/>
    <w:rsid w:val="004916D9"/>
    <w:rsid w:val="00492B1E"/>
    <w:rsid w:val="0049340F"/>
    <w:rsid w:val="0049408B"/>
    <w:rsid w:val="00494797"/>
    <w:rsid w:val="0049573A"/>
    <w:rsid w:val="00495ADB"/>
    <w:rsid w:val="00495D1B"/>
    <w:rsid w:val="00496CE7"/>
    <w:rsid w:val="00497392"/>
    <w:rsid w:val="0049748B"/>
    <w:rsid w:val="004A2EF2"/>
    <w:rsid w:val="004A3245"/>
    <w:rsid w:val="004A3896"/>
    <w:rsid w:val="004A4495"/>
    <w:rsid w:val="004A46CD"/>
    <w:rsid w:val="004A5644"/>
    <w:rsid w:val="004A5648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059D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E0F"/>
    <w:rsid w:val="004E60C0"/>
    <w:rsid w:val="004E7FB5"/>
    <w:rsid w:val="004F0AD9"/>
    <w:rsid w:val="004F24D6"/>
    <w:rsid w:val="004F3084"/>
    <w:rsid w:val="004F36DD"/>
    <w:rsid w:val="004F372B"/>
    <w:rsid w:val="004F3A33"/>
    <w:rsid w:val="004F4607"/>
    <w:rsid w:val="004F4E05"/>
    <w:rsid w:val="004F50F7"/>
    <w:rsid w:val="004F5179"/>
    <w:rsid w:val="004F52E8"/>
    <w:rsid w:val="004F63F0"/>
    <w:rsid w:val="004F7EA5"/>
    <w:rsid w:val="0050037C"/>
    <w:rsid w:val="00502146"/>
    <w:rsid w:val="00502516"/>
    <w:rsid w:val="00502892"/>
    <w:rsid w:val="00502C7A"/>
    <w:rsid w:val="00504BA2"/>
    <w:rsid w:val="00504E92"/>
    <w:rsid w:val="0050534D"/>
    <w:rsid w:val="005055A5"/>
    <w:rsid w:val="005067F4"/>
    <w:rsid w:val="005069E3"/>
    <w:rsid w:val="00506BAF"/>
    <w:rsid w:val="00507C47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515"/>
    <w:rsid w:val="0051683E"/>
    <w:rsid w:val="00516923"/>
    <w:rsid w:val="00517421"/>
    <w:rsid w:val="00517FA5"/>
    <w:rsid w:val="00520096"/>
    <w:rsid w:val="005203F1"/>
    <w:rsid w:val="00524FFE"/>
    <w:rsid w:val="005259BC"/>
    <w:rsid w:val="00526CE6"/>
    <w:rsid w:val="00527D9F"/>
    <w:rsid w:val="00530170"/>
    <w:rsid w:val="0053056D"/>
    <w:rsid w:val="00530DD6"/>
    <w:rsid w:val="00531309"/>
    <w:rsid w:val="0053324D"/>
    <w:rsid w:val="00533339"/>
    <w:rsid w:val="00533489"/>
    <w:rsid w:val="005337CE"/>
    <w:rsid w:val="00534051"/>
    <w:rsid w:val="005356A9"/>
    <w:rsid w:val="005359BA"/>
    <w:rsid w:val="00535B0F"/>
    <w:rsid w:val="00535DDB"/>
    <w:rsid w:val="00536C21"/>
    <w:rsid w:val="00540340"/>
    <w:rsid w:val="00541D3F"/>
    <w:rsid w:val="00544F69"/>
    <w:rsid w:val="005455A5"/>
    <w:rsid w:val="005455CD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57862"/>
    <w:rsid w:val="0056019C"/>
    <w:rsid w:val="00560FD1"/>
    <w:rsid w:val="00561223"/>
    <w:rsid w:val="00561A5B"/>
    <w:rsid w:val="00562AA8"/>
    <w:rsid w:val="00562F4D"/>
    <w:rsid w:val="00566442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4FD8"/>
    <w:rsid w:val="005758BF"/>
    <w:rsid w:val="00575CA6"/>
    <w:rsid w:val="00576B48"/>
    <w:rsid w:val="00577A75"/>
    <w:rsid w:val="00580BB8"/>
    <w:rsid w:val="00580CFC"/>
    <w:rsid w:val="005823DC"/>
    <w:rsid w:val="00582B10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527E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1F6F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28C3"/>
    <w:rsid w:val="005C32E0"/>
    <w:rsid w:val="005C3632"/>
    <w:rsid w:val="005C4491"/>
    <w:rsid w:val="005C5343"/>
    <w:rsid w:val="005C5C37"/>
    <w:rsid w:val="005C71A2"/>
    <w:rsid w:val="005C7352"/>
    <w:rsid w:val="005C75C5"/>
    <w:rsid w:val="005D03E0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5A3"/>
    <w:rsid w:val="005F3ADE"/>
    <w:rsid w:val="005F5912"/>
    <w:rsid w:val="005F5C51"/>
    <w:rsid w:val="005F67D6"/>
    <w:rsid w:val="005F6AF0"/>
    <w:rsid w:val="00600478"/>
    <w:rsid w:val="006004ED"/>
    <w:rsid w:val="006014F6"/>
    <w:rsid w:val="0060150E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3A4D"/>
    <w:rsid w:val="006157CD"/>
    <w:rsid w:val="00615E48"/>
    <w:rsid w:val="006161DA"/>
    <w:rsid w:val="00616DFD"/>
    <w:rsid w:val="00616ED1"/>
    <w:rsid w:val="00620FB9"/>
    <w:rsid w:val="006211FC"/>
    <w:rsid w:val="00621383"/>
    <w:rsid w:val="00622103"/>
    <w:rsid w:val="00622147"/>
    <w:rsid w:val="00622858"/>
    <w:rsid w:val="00623426"/>
    <w:rsid w:val="00623550"/>
    <w:rsid w:val="00624C22"/>
    <w:rsid w:val="006253B0"/>
    <w:rsid w:val="00625644"/>
    <w:rsid w:val="00626423"/>
    <w:rsid w:val="00627405"/>
    <w:rsid w:val="00627CAC"/>
    <w:rsid w:val="00627DA0"/>
    <w:rsid w:val="00627F7E"/>
    <w:rsid w:val="00630440"/>
    <w:rsid w:val="0063138B"/>
    <w:rsid w:val="006315D5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0DD"/>
    <w:rsid w:val="00640190"/>
    <w:rsid w:val="006408CB"/>
    <w:rsid w:val="00640CD7"/>
    <w:rsid w:val="00641FD0"/>
    <w:rsid w:val="00642648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2234"/>
    <w:rsid w:val="00663076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04F9"/>
    <w:rsid w:val="00690EE7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22AE"/>
    <w:rsid w:val="006B44FB"/>
    <w:rsid w:val="006B4E4C"/>
    <w:rsid w:val="006B4F01"/>
    <w:rsid w:val="006B5322"/>
    <w:rsid w:val="006B53AE"/>
    <w:rsid w:val="006B5737"/>
    <w:rsid w:val="006B7BF5"/>
    <w:rsid w:val="006C0646"/>
    <w:rsid w:val="006C0993"/>
    <w:rsid w:val="006C0ADB"/>
    <w:rsid w:val="006C0AF8"/>
    <w:rsid w:val="006C1328"/>
    <w:rsid w:val="006C1B00"/>
    <w:rsid w:val="006C292E"/>
    <w:rsid w:val="006C2B71"/>
    <w:rsid w:val="006C305D"/>
    <w:rsid w:val="006C370B"/>
    <w:rsid w:val="006C3E53"/>
    <w:rsid w:val="006C499E"/>
    <w:rsid w:val="006C4E89"/>
    <w:rsid w:val="006C51C2"/>
    <w:rsid w:val="006C5FC4"/>
    <w:rsid w:val="006C7D6F"/>
    <w:rsid w:val="006D02E5"/>
    <w:rsid w:val="006D17EC"/>
    <w:rsid w:val="006D1BA3"/>
    <w:rsid w:val="006D2341"/>
    <w:rsid w:val="006D2D30"/>
    <w:rsid w:val="006D3235"/>
    <w:rsid w:val="006D398C"/>
    <w:rsid w:val="006D4D39"/>
    <w:rsid w:val="006D5F27"/>
    <w:rsid w:val="006D7867"/>
    <w:rsid w:val="006E00B4"/>
    <w:rsid w:val="006E0609"/>
    <w:rsid w:val="006E1E6A"/>
    <w:rsid w:val="006E1EC6"/>
    <w:rsid w:val="006E3412"/>
    <w:rsid w:val="006E4556"/>
    <w:rsid w:val="006E50EB"/>
    <w:rsid w:val="006E53E9"/>
    <w:rsid w:val="006E5751"/>
    <w:rsid w:val="006F08D0"/>
    <w:rsid w:val="006F1806"/>
    <w:rsid w:val="006F220F"/>
    <w:rsid w:val="006F2E89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0CA0"/>
    <w:rsid w:val="0071251F"/>
    <w:rsid w:val="00714213"/>
    <w:rsid w:val="00714CEC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233E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E2E"/>
    <w:rsid w:val="00756F1B"/>
    <w:rsid w:val="0076031E"/>
    <w:rsid w:val="007609D8"/>
    <w:rsid w:val="00762F5E"/>
    <w:rsid w:val="00763AEA"/>
    <w:rsid w:val="00764128"/>
    <w:rsid w:val="007642F7"/>
    <w:rsid w:val="00764B5E"/>
    <w:rsid w:val="00765540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BFA"/>
    <w:rsid w:val="00776D40"/>
    <w:rsid w:val="00777013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3D3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97B7C"/>
    <w:rsid w:val="007A0848"/>
    <w:rsid w:val="007A1C5F"/>
    <w:rsid w:val="007A2426"/>
    <w:rsid w:val="007A2B4F"/>
    <w:rsid w:val="007A3085"/>
    <w:rsid w:val="007A30F9"/>
    <w:rsid w:val="007A5D4F"/>
    <w:rsid w:val="007A621B"/>
    <w:rsid w:val="007B043D"/>
    <w:rsid w:val="007B1BA9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520F"/>
    <w:rsid w:val="007C5B3E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501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1450"/>
    <w:rsid w:val="007F3AD5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09EE"/>
    <w:rsid w:val="00812574"/>
    <w:rsid w:val="00812CCD"/>
    <w:rsid w:val="008132C6"/>
    <w:rsid w:val="008136B2"/>
    <w:rsid w:val="00813D1C"/>
    <w:rsid w:val="00814824"/>
    <w:rsid w:val="008149FD"/>
    <w:rsid w:val="00814BD9"/>
    <w:rsid w:val="008161A3"/>
    <w:rsid w:val="00817045"/>
    <w:rsid w:val="00821AD8"/>
    <w:rsid w:val="00822DDB"/>
    <w:rsid w:val="0082356B"/>
    <w:rsid w:val="008236C6"/>
    <w:rsid w:val="0082383D"/>
    <w:rsid w:val="00825A8D"/>
    <w:rsid w:val="00825C57"/>
    <w:rsid w:val="008267A3"/>
    <w:rsid w:val="00826C6D"/>
    <w:rsid w:val="0082733F"/>
    <w:rsid w:val="008274C7"/>
    <w:rsid w:val="00830B7B"/>
    <w:rsid w:val="008312EE"/>
    <w:rsid w:val="00832485"/>
    <w:rsid w:val="00832874"/>
    <w:rsid w:val="0083344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45541"/>
    <w:rsid w:val="008502BE"/>
    <w:rsid w:val="0085108A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5722C"/>
    <w:rsid w:val="00862239"/>
    <w:rsid w:val="00862513"/>
    <w:rsid w:val="00862549"/>
    <w:rsid w:val="008626BF"/>
    <w:rsid w:val="008633C3"/>
    <w:rsid w:val="00864097"/>
    <w:rsid w:val="00865356"/>
    <w:rsid w:val="008656AD"/>
    <w:rsid w:val="0086591D"/>
    <w:rsid w:val="00865F4F"/>
    <w:rsid w:val="00870F84"/>
    <w:rsid w:val="00871DCE"/>
    <w:rsid w:val="00872369"/>
    <w:rsid w:val="00874947"/>
    <w:rsid w:val="00875F92"/>
    <w:rsid w:val="00876381"/>
    <w:rsid w:val="00876502"/>
    <w:rsid w:val="0087775F"/>
    <w:rsid w:val="0087798A"/>
    <w:rsid w:val="008779C9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737"/>
    <w:rsid w:val="00892F49"/>
    <w:rsid w:val="00894832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2454"/>
    <w:rsid w:val="008A3059"/>
    <w:rsid w:val="008A3788"/>
    <w:rsid w:val="008A514C"/>
    <w:rsid w:val="008A595C"/>
    <w:rsid w:val="008A5C68"/>
    <w:rsid w:val="008A6099"/>
    <w:rsid w:val="008A6385"/>
    <w:rsid w:val="008A6B65"/>
    <w:rsid w:val="008A73AC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0CC5"/>
    <w:rsid w:val="008C0D96"/>
    <w:rsid w:val="008C2B4E"/>
    <w:rsid w:val="008C2B87"/>
    <w:rsid w:val="008C35DC"/>
    <w:rsid w:val="008C415F"/>
    <w:rsid w:val="008C41C9"/>
    <w:rsid w:val="008C46BD"/>
    <w:rsid w:val="008C59D3"/>
    <w:rsid w:val="008C5BD9"/>
    <w:rsid w:val="008C7B83"/>
    <w:rsid w:val="008D008A"/>
    <w:rsid w:val="008D030F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0499"/>
    <w:rsid w:val="0091154B"/>
    <w:rsid w:val="00913350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4F"/>
    <w:rsid w:val="00933BA4"/>
    <w:rsid w:val="00933DDA"/>
    <w:rsid w:val="0093461D"/>
    <w:rsid w:val="009348C1"/>
    <w:rsid w:val="00934FCD"/>
    <w:rsid w:val="00935AF6"/>
    <w:rsid w:val="00936D19"/>
    <w:rsid w:val="00937C12"/>
    <w:rsid w:val="00940A2E"/>
    <w:rsid w:val="009414F8"/>
    <w:rsid w:val="0094248B"/>
    <w:rsid w:val="00943476"/>
    <w:rsid w:val="00943BEE"/>
    <w:rsid w:val="009446EE"/>
    <w:rsid w:val="00944752"/>
    <w:rsid w:val="00944B87"/>
    <w:rsid w:val="00945E3B"/>
    <w:rsid w:val="0094637F"/>
    <w:rsid w:val="00946432"/>
    <w:rsid w:val="0094714A"/>
    <w:rsid w:val="0094765B"/>
    <w:rsid w:val="00951C31"/>
    <w:rsid w:val="009531B9"/>
    <w:rsid w:val="00953A93"/>
    <w:rsid w:val="00954239"/>
    <w:rsid w:val="00954B6D"/>
    <w:rsid w:val="00956531"/>
    <w:rsid w:val="00957A9D"/>
    <w:rsid w:val="00961B71"/>
    <w:rsid w:val="00962565"/>
    <w:rsid w:val="00962CC0"/>
    <w:rsid w:val="00962FAE"/>
    <w:rsid w:val="00964550"/>
    <w:rsid w:val="009647DC"/>
    <w:rsid w:val="00964C41"/>
    <w:rsid w:val="00965A9C"/>
    <w:rsid w:val="00966BAC"/>
    <w:rsid w:val="009678FD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3B5"/>
    <w:rsid w:val="009936C5"/>
    <w:rsid w:val="00993C72"/>
    <w:rsid w:val="00993E1A"/>
    <w:rsid w:val="00993E2C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663A"/>
    <w:rsid w:val="009A69F7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8DC"/>
    <w:rsid w:val="009B7A3F"/>
    <w:rsid w:val="009B7CA1"/>
    <w:rsid w:val="009C0F9F"/>
    <w:rsid w:val="009C2282"/>
    <w:rsid w:val="009C2669"/>
    <w:rsid w:val="009C2703"/>
    <w:rsid w:val="009C47E9"/>
    <w:rsid w:val="009C4D68"/>
    <w:rsid w:val="009C5BA3"/>
    <w:rsid w:val="009C6B09"/>
    <w:rsid w:val="009C77F0"/>
    <w:rsid w:val="009D001A"/>
    <w:rsid w:val="009D147A"/>
    <w:rsid w:val="009D1F04"/>
    <w:rsid w:val="009D2A7B"/>
    <w:rsid w:val="009D37CD"/>
    <w:rsid w:val="009D439B"/>
    <w:rsid w:val="009D44FF"/>
    <w:rsid w:val="009D5166"/>
    <w:rsid w:val="009D5203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1299"/>
    <w:rsid w:val="009F2414"/>
    <w:rsid w:val="009F33C8"/>
    <w:rsid w:val="009F3DA1"/>
    <w:rsid w:val="009F3F73"/>
    <w:rsid w:val="009F49B0"/>
    <w:rsid w:val="009F5F7D"/>
    <w:rsid w:val="009F618F"/>
    <w:rsid w:val="009F634F"/>
    <w:rsid w:val="009F6691"/>
    <w:rsid w:val="009F699B"/>
    <w:rsid w:val="00A01534"/>
    <w:rsid w:val="00A02BF4"/>
    <w:rsid w:val="00A03150"/>
    <w:rsid w:val="00A0347F"/>
    <w:rsid w:val="00A05751"/>
    <w:rsid w:val="00A06A66"/>
    <w:rsid w:val="00A07B40"/>
    <w:rsid w:val="00A07BF3"/>
    <w:rsid w:val="00A07C61"/>
    <w:rsid w:val="00A10752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A2C"/>
    <w:rsid w:val="00A21D91"/>
    <w:rsid w:val="00A24AD7"/>
    <w:rsid w:val="00A2655A"/>
    <w:rsid w:val="00A26B27"/>
    <w:rsid w:val="00A2717F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45C0"/>
    <w:rsid w:val="00A4498D"/>
    <w:rsid w:val="00A456C9"/>
    <w:rsid w:val="00A4704D"/>
    <w:rsid w:val="00A47F0F"/>
    <w:rsid w:val="00A5039A"/>
    <w:rsid w:val="00A50470"/>
    <w:rsid w:val="00A52AB7"/>
    <w:rsid w:val="00A52B16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B56"/>
    <w:rsid w:val="00A60F02"/>
    <w:rsid w:val="00A62313"/>
    <w:rsid w:val="00A62C58"/>
    <w:rsid w:val="00A62FD2"/>
    <w:rsid w:val="00A63DE9"/>
    <w:rsid w:val="00A6466C"/>
    <w:rsid w:val="00A66C0C"/>
    <w:rsid w:val="00A672FE"/>
    <w:rsid w:val="00A676E5"/>
    <w:rsid w:val="00A67A6E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093"/>
    <w:rsid w:val="00A87789"/>
    <w:rsid w:val="00A87CAD"/>
    <w:rsid w:val="00A90096"/>
    <w:rsid w:val="00A9059C"/>
    <w:rsid w:val="00A90F85"/>
    <w:rsid w:val="00A91486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EC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6D8E"/>
    <w:rsid w:val="00AB79CE"/>
    <w:rsid w:val="00AB7D5C"/>
    <w:rsid w:val="00AC1597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2AEB"/>
    <w:rsid w:val="00AD4D6C"/>
    <w:rsid w:val="00AD593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0E5A"/>
    <w:rsid w:val="00AF16CC"/>
    <w:rsid w:val="00AF1DC8"/>
    <w:rsid w:val="00AF2323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18"/>
    <w:rsid w:val="00B056F0"/>
    <w:rsid w:val="00B061D7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908"/>
    <w:rsid w:val="00B33B7E"/>
    <w:rsid w:val="00B342E2"/>
    <w:rsid w:val="00B3573D"/>
    <w:rsid w:val="00B35A00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3854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2086"/>
    <w:rsid w:val="00B52530"/>
    <w:rsid w:val="00B52B93"/>
    <w:rsid w:val="00B5351E"/>
    <w:rsid w:val="00B54E40"/>
    <w:rsid w:val="00B5549F"/>
    <w:rsid w:val="00B55A11"/>
    <w:rsid w:val="00B55AD4"/>
    <w:rsid w:val="00B57DB6"/>
    <w:rsid w:val="00B608A8"/>
    <w:rsid w:val="00B61897"/>
    <w:rsid w:val="00B62D27"/>
    <w:rsid w:val="00B63100"/>
    <w:rsid w:val="00B6362B"/>
    <w:rsid w:val="00B636A4"/>
    <w:rsid w:val="00B637A7"/>
    <w:rsid w:val="00B63B47"/>
    <w:rsid w:val="00B63E26"/>
    <w:rsid w:val="00B65D77"/>
    <w:rsid w:val="00B662CD"/>
    <w:rsid w:val="00B6635B"/>
    <w:rsid w:val="00B66888"/>
    <w:rsid w:val="00B679AE"/>
    <w:rsid w:val="00B70A20"/>
    <w:rsid w:val="00B7398B"/>
    <w:rsid w:val="00B73C82"/>
    <w:rsid w:val="00B74397"/>
    <w:rsid w:val="00B74D0F"/>
    <w:rsid w:val="00B75DCF"/>
    <w:rsid w:val="00B803C3"/>
    <w:rsid w:val="00B80497"/>
    <w:rsid w:val="00B80BF3"/>
    <w:rsid w:val="00B80D7C"/>
    <w:rsid w:val="00B81416"/>
    <w:rsid w:val="00B81B43"/>
    <w:rsid w:val="00B81E84"/>
    <w:rsid w:val="00B81EF7"/>
    <w:rsid w:val="00B82A50"/>
    <w:rsid w:val="00B83DAB"/>
    <w:rsid w:val="00B83FFA"/>
    <w:rsid w:val="00B850EC"/>
    <w:rsid w:val="00B871CE"/>
    <w:rsid w:val="00B9199C"/>
    <w:rsid w:val="00B92244"/>
    <w:rsid w:val="00B927AA"/>
    <w:rsid w:val="00B93A82"/>
    <w:rsid w:val="00B9432C"/>
    <w:rsid w:val="00B953B1"/>
    <w:rsid w:val="00B9681E"/>
    <w:rsid w:val="00BA02DA"/>
    <w:rsid w:val="00BA09F5"/>
    <w:rsid w:val="00BA2018"/>
    <w:rsid w:val="00BA42D0"/>
    <w:rsid w:val="00BA4C15"/>
    <w:rsid w:val="00BA4C2D"/>
    <w:rsid w:val="00BA5418"/>
    <w:rsid w:val="00BA5F8D"/>
    <w:rsid w:val="00BA5FDC"/>
    <w:rsid w:val="00BA62C7"/>
    <w:rsid w:val="00BA75E6"/>
    <w:rsid w:val="00BA789D"/>
    <w:rsid w:val="00BA7C03"/>
    <w:rsid w:val="00BB0AB5"/>
    <w:rsid w:val="00BB2D21"/>
    <w:rsid w:val="00BB6D88"/>
    <w:rsid w:val="00BB7EA7"/>
    <w:rsid w:val="00BC01F6"/>
    <w:rsid w:val="00BC0399"/>
    <w:rsid w:val="00BC0BC5"/>
    <w:rsid w:val="00BC2915"/>
    <w:rsid w:val="00BC38A6"/>
    <w:rsid w:val="00BC3F55"/>
    <w:rsid w:val="00BC42CF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32EA"/>
    <w:rsid w:val="00BD4009"/>
    <w:rsid w:val="00BD4208"/>
    <w:rsid w:val="00BD49FE"/>
    <w:rsid w:val="00BD4DFF"/>
    <w:rsid w:val="00BD4F98"/>
    <w:rsid w:val="00BD5A76"/>
    <w:rsid w:val="00BD6FDB"/>
    <w:rsid w:val="00BD7516"/>
    <w:rsid w:val="00BD7966"/>
    <w:rsid w:val="00BE070E"/>
    <w:rsid w:val="00BE0E70"/>
    <w:rsid w:val="00BE3E56"/>
    <w:rsid w:val="00BE3E62"/>
    <w:rsid w:val="00BE423E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592"/>
    <w:rsid w:val="00BF4709"/>
    <w:rsid w:val="00BF4D57"/>
    <w:rsid w:val="00BF52AA"/>
    <w:rsid w:val="00BF5819"/>
    <w:rsid w:val="00BF5902"/>
    <w:rsid w:val="00BF5EE6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3C"/>
    <w:rsid w:val="00C155F5"/>
    <w:rsid w:val="00C15AE5"/>
    <w:rsid w:val="00C17101"/>
    <w:rsid w:val="00C178F0"/>
    <w:rsid w:val="00C21923"/>
    <w:rsid w:val="00C2219C"/>
    <w:rsid w:val="00C222D5"/>
    <w:rsid w:val="00C23455"/>
    <w:rsid w:val="00C23DAA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4C07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091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211"/>
    <w:rsid w:val="00C52612"/>
    <w:rsid w:val="00C52622"/>
    <w:rsid w:val="00C53F44"/>
    <w:rsid w:val="00C552DC"/>
    <w:rsid w:val="00C5583F"/>
    <w:rsid w:val="00C565C7"/>
    <w:rsid w:val="00C57626"/>
    <w:rsid w:val="00C57B54"/>
    <w:rsid w:val="00C57D7C"/>
    <w:rsid w:val="00C57EEA"/>
    <w:rsid w:val="00C632EC"/>
    <w:rsid w:val="00C6394B"/>
    <w:rsid w:val="00C641A9"/>
    <w:rsid w:val="00C64333"/>
    <w:rsid w:val="00C64E56"/>
    <w:rsid w:val="00C6586F"/>
    <w:rsid w:val="00C66F2E"/>
    <w:rsid w:val="00C677D2"/>
    <w:rsid w:val="00C67862"/>
    <w:rsid w:val="00C67ABD"/>
    <w:rsid w:val="00C67BB9"/>
    <w:rsid w:val="00C709B8"/>
    <w:rsid w:val="00C7147C"/>
    <w:rsid w:val="00C722B6"/>
    <w:rsid w:val="00C72E14"/>
    <w:rsid w:val="00C7557D"/>
    <w:rsid w:val="00C767C2"/>
    <w:rsid w:val="00C829B0"/>
    <w:rsid w:val="00C82C54"/>
    <w:rsid w:val="00C841EE"/>
    <w:rsid w:val="00C8438B"/>
    <w:rsid w:val="00C859D9"/>
    <w:rsid w:val="00C8618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141"/>
    <w:rsid w:val="00C955C5"/>
    <w:rsid w:val="00C96BB3"/>
    <w:rsid w:val="00CA0409"/>
    <w:rsid w:val="00CA1D55"/>
    <w:rsid w:val="00CA21E5"/>
    <w:rsid w:val="00CA29BD"/>
    <w:rsid w:val="00CA33EC"/>
    <w:rsid w:val="00CA3875"/>
    <w:rsid w:val="00CA449F"/>
    <w:rsid w:val="00CA487E"/>
    <w:rsid w:val="00CA633F"/>
    <w:rsid w:val="00CA73AA"/>
    <w:rsid w:val="00CB00D2"/>
    <w:rsid w:val="00CB07DE"/>
    <w:rsid w:val="00CB1746"/>
    <w:rsid w:val="00CB1987"/>
    <w:rsid w:val="00CB2B16"/>
    <w:rsid w:val="00CB3551"/>
    <w:rsid w:val="00CB4BED"/>
    <w:rsid w:val="00CB68A3"/>
    <w:rsid w:val="00CB72D4"/>
    <w:rsid w:val="00CB73DA"/>
    <w:rsid w:val="00CB76A3"/>
    <w:rsid w:val="00CC1340"/>
    <w:rsid w:val="00CC14B1"/>
    <w:rsid w:val="00CC17E8"/>
    <w:rsid w:val="00CC1A5B"/>
    <w:rsid w:val="00CC1F34"/>
    <w:rsid w:val="00CC31CC"/>
    <w:rsid w:val="00CC4726"/>
    <w:rsid w:val="00CC65F4"/>
    <w:rsid w:val="00CC7A30"/>
    <w:rsid w:val="00CD095F"/>
    <w:rsid w:val="00CD1340"/>
    <w:rsid w:val="00CD1DB8"/>
    <w:rsid w:val="00CD353D"/>
    <w:rsid w:val="00CD51F6"/>
    <w:rsid w:val="00CD6082"/>
    <w:rsid w:val="00CD6DD7"/>
    <w:rsid w:val="00CD7447"/>
    <w:rsid w:val="00CE02E0"/>
    <w:rsid w:val="00CE0B18"/>
    <w:rsid w:val="00CE1AD9"/>
    <w:rsid w:val="00CE2198"/>
    <w:rsid w:val="00CE298D"/>
    <w:rsid w:val="00CE33A7"/>
    <w:rsid w:val="00CE39CA"/>
    <w:rsid w:val="00CE3A95"/>
    <w:rsid w:val="00CE4CCE"/>
    <w:rsid w:val="00CE4FE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80B"/>
    <w:rsid w:val="00CF4A39"/>
    <w:rsid w:val="00CF4B88"/>
    <w:rsid w:val="00CF5AAB"/>
    <w:rsid w:val="00CF5BCD"/>
    <w:rsid w:val="00CF6315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06F10"/>
    <w:rsid w:val="00D101D4"/>
    <w:rsid w:val="00D11E71"/>
    <w:rsid w:val="00D13C78"/>
    <w:rsid w:val="00D13CEC"/>
    <w:rsid w:val="00D15D62"/>
    <w:rsid w:val="00D160F3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4D9D"/>
    <w:rsid w:val="00D351E1"/>
    <w:rsid w:val="00D359B2"/>
    <w:rsid w:val="00D35E07"/>
    <w:rsid w:val="00D362AB"/>
    <w:rsid w:val="00D372EB"/>
    <w:rsid w:val="00D402EF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1C1D"/>
    <w:rsid w:val="00D51D4E"/>
    <w:rsid w:val="00D5222B"/>
    <w:rsid w:val="00D53E2E"/>
    <w:rsid w:val="00D54624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49CC"/>
    <w:rsid w:val="00D75371"/>
    <w:rsid w:val="00D757F5"/>
    <w:rsid w:val="00D7677B"/>
    <w:rsid w:val="00D8111D"/>
    <w:rsid w:val="00D81DCA"/>
    <w:rsid w:val="00D82213"/>
    <w:rsid w:val="00D82746"/>
    <w:rsid w:val="00D83E92"/>
    <w:rsid w:val="00D845EE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379"/>
    <w:rsid w:val="00DA0A94"/>
    <w:rsid w:val="00DA0CA3"/>
    <w:rsid w:val="00DA2165"/>
    <w:rsid w:val="00DA37DF"/>
    <w:rsid w:val="00DA3BBA"/>
    <w:rsid w:val="00DA3C95"/>
    <w:rsid w:val="00DA3F07"/>
    <w:rsid w:val="00DA42DF"/>
    <w:rsid w:val="00DA5167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B7DFB"/>
    <w:rsid w:val="00DC0DC4"/>
    <w:rsid w:val="00DC1079"/>
    <w:rsid w:val="00DC1492"/>
    <w:rsid w:val="00DC1C71"/>
    <w:rsid w:val="00DC366F"/>
    <w:rsid w:val="00DC3E0D"/>
    <w:rsid w:val="00DC3F7E"/>
    <w:rsid w:val="00DC483E"/>
    <w:rsid w:val="00DC4EB2"/>
    <w:rsid w:val="00DC7368"/>
    <w:rsid w:val="00DD0BC6"/>
    <w:rsid w:val="00DD1EDA"/>
    <w:rsid w:val="00DD1F7E"/>
    <w:rsid w:val="00DD5212"/>
    <w:rsid w:val="00DD541E"/>
    <w:rsid w:val="00DD5D5F"/>
    <w:rsid w:val="00DD6EC4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45C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2D8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6602"/>
    <w:rsid w:val="00E17B02"/>
    <w:rsid w:val="00E17D64"/>
    <w:rsid w:val="00E20100"/>
    <w:rsid w:val="00E221A5"/>
    <w:rsid w:val="00E22787"/>
    <w:rsid w:val="00E23781"/>
    <w:rsid w:val="00E24611"/>
    <w:rsid w:val="00E256A5"/>
    <w:rsid w:val="00E25ADE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488"/>
    <w:rsid w:val="00E369A6"/>
    <w:rsid w:val="00E36F13"/>
    <w:rsid w:val="00E40356"/>
    <w:rsid w:val="00E40FC3"/>
    <w:rsid w:val="00E4128E"/>
    <w:rsid w:val="00E41D58"/>
    <w:rsid w:val="00E42F0D"/>
    <w:rsid w:val="00E4371F"/>
    <w:rsid w:val="00E44DB2"/>
    <w:rsid w:val="00E47C13"/>
    <w:rsid w:val="00E502DD"/>
    <w:rsid w:val="00E503F8"/>
    <w:rsid w:val="00E508BE"/>
    <w:rsid w:val="00E50C7C"/>
    <w:rsid w:val="00E50F7E"/>
    <w:rsid w:val="00E51069"/>
    <w:rsid w:val="00E53C4D"/>
    <w:rsid w:val="00E53D22"/>
    <w:rsid w:val="00E546A0"/>
    <w:rsid w:val="00E54E30"/>
    <w:rsid w:val="00E55399"/>
    <w:rsid w:val="00E553C7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31AE"/>
    <w:rsid w:val="00E64311"/>
    <w:rsid w:val="00E64AA3"/>
    <w:rsid w:val="00E651ED"/>
    <w:rsid w:val="00E6570D"/>
    <w:rsid w:val="00E665AD"/>
    <w:rsid w:val="00E6671D"/>
    <w:rsid w:val="00E66B86"/>
    <w:rsid w:val="00E66E03"/>
    <w:rsid w:val="00E71BE0"/>
    <w:rsid w:val="00E73483"/>
    <w:rsid w:val="00E7350E"/>
    <w:rsid w:val="00E73DA5"/>
    <w:rsid w:val="00E74FB9"/>
    <w:rsid w:val="00E75DD3"/>
    <w:rsid w:val="00E76417"/>
    <w:rsid w:val="00E764C9"/>
    <w:rsid w:val="00E76BA7"/>
    <w:rsid w:val="00E775D0"/>
    <w:rsid w:val="00E8111B"/>
    <w:rsid w:val="00E81594"/>
    <w:rsid w:val="00E818BE"/>
    <w:rsid w:val="00E81CFB"/>
    <w:rsid w:val="00E81EA4"/>
    <w:rsid w:val="00E83477"/>
    <w:rsid w:val="00E8426B"/>
    <w:rsid w:val="00E8558E"/>
    <w:rsid w:val="00E85770"/>
    <w:rsid w:val="00E85AE5"/>
    <w:rsid w:val="00E870F1"/>
    <w:rsid w:val="00E87191"/>
    <w:rsid w:val="00E87338"/>
    <w:rsid w:val="00E9064F"/>
    <w:rsid w:val="00E90A0D"/>
    <w:rsid w:val="00E91BEF"/>
    <w:rsid w:val="00E91E17"/>
    <w:rsid w:val="00E94E41"/>
    <w:rsid w:val="00E95506"/>
    <w:rsid w:val="00E957B3"/>
    <w:rsid w:val="00E9647F"/>
    <w:rsid w:val="00E96640"/>
    <w:rsid w:val="00E972AD"/>
    <w:rsid w:val="00E975AD"/>
    <w:rsid w:val="00E97EE1"/>
    <w:rsid w:val="00EA01C1"/>
    <w:rsid w:val="00EA0359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4637"/>
    <w:rsid w:val="00EB5424"/>
    <w:rsid w:val="00EB6CC8"/>
    <w:rsid w:val="00EB6EC3"/>
    <w:rsid w:val="00EB7D93"/>
    <w:rsid w:val="00EC0711"/>
    <w:rsid w:val="00EC0725"/>
    <w:rsid w:val="00EC0B85"/>
    <w:rsid w:val="00EC0BF0"/>
    <w:rsid w:val="00EC2206"/>
    <w:rsid w:val="00EC27C5"/>
    <w:rsid w:val="00EC2829"/>
    <w:rsid w:val="00EC315B"/>
    <w:rsid w:val="00EC3A79"/>
    <w:rsid w:val="00EC4FA1"/>
    <w:rsid w:val="00EC5ECF"/>
    <w:rsid w:val="00EC6BE6"/>
    <w:rsid w:val="00ED007A"/>
    <w:rsid w:val="00ED0DFD"/>
    <w:rsid w:val="00ED2145"/>
    <w:rsid w:val="00ED366B"/>
    <w:rsid w:val="00ED5D9A"/>
    <w:rsid w:val="00ED6611"/>
    <w:rsid w:val="00ED6CDD"/>
    <w:rsid w:val="00ED6DF8"/>
    <w:rsid w:val="00EE09F0"/>
    <w:rsid w:val="00EE103C"/>
    <w:rsid w:val="00EE11F6"/>
    <w:rsid w:val="00EE29E5"/>
    <w:rsid w:val="00EE2D87"/>
    <w:rsid w:val="00EE4F0D"/>
    <w:rsid w:val="00EE5F15"/>
    <w:rsid w:val="00EE6610"/>
    <w:rsid w:val="00EE6B9B"/>
    <w:rsid w:val="00EE722D"/>
    <w:rsid w:val="00EE744B"/>
    <w:rsid w:val="00EF071D"/>
    <w:rsid w:val="00EF3999"/>
    <w:rsid w:val="00EF57A3"/>
    <w:rsid w:val="00EF7122"/>
    <w:rsid w:val="00EF7255"/>
    <w:rsid w:val="00EF7F91"/>
    <w:rsid w:val="00F00276"/>
    <w:rsid w:val="00F00A3C"/>
    <w:rsid w:val="00F01A35"/>
    <w:rsid w:val="00F01AA7"/>
    <w:rsid w:val="00F0255D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180"/>
    <w:rsid w:val="00F10316"/>
    <w:rsid w:val="00F117A0"/>
    <w:rsid w:val="00F129D7"/>
    <w:rsid w:val="00F12A10"/>
    <w:rsid w:val="00F12DEE"/>
    <w:rsid w:val="00F1301E"/>
    <w:rsid w:val="00F136DD"/>
    <w:rsid w:val="00F13F3C"/>
    <w:rsid w:val="00F15964"/>
    <w:rsid w:val="00F162A5"/>
    <w:rsid w:val="00F16FCF"/>
    <w:rsid w:val="00F17A5B"/>
    <w:rsid w:val="00F20025"/>
    <w:rsid w:val="00F2098B"/>
    <w:rsid w:val="00F21310"/>
    <w:rsid w:val="00F21BD2"/>
    <w:rsid w:val="00F223EC"/>
    <w:rsid w:val="00F2288C"/>
    <w:rsid w:val="00F22E7E"/>
    <w:rsid w:val="00F23A7A"/>
    <w:rsid w:val="00F26461"/>
    <w:rsid w:val="00F26FB5"/>
    <w:rsid w:val="00F270BC"/>
    <w:rsid w:val="00F27248"/>
    <w:rsid w:val="00F27311"/>
    <w:rsid w:val="00F279DE"/>
    <w:rsid w:val="00F32643"/>
    <w:rsid w:val="00F33373"/>
    <w:rsid w:val="00F35401"/>
    <w:rsid w:val="00F36115"/>
    <w:rsid w:val="00F3718F"/>
    <w:rsid w:val="00F37558"/>
    <w:rsid w:val="00F40587"/>
    <w:rsid w:val="00F40788"/>
    <w:rsid w:val="00F41414"/>
    <w:rsid w:val="00F416A7"/>
    <w:rsid w:val="00F41C3E"/>
    <w:rsid w:val="00F4309A"/>
    <w:rsid w:val="00F433DF"/>
    <w:rsid w:val="00F43A6D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57154"/>
    <w:rsid w:val="00F60645"/>
    <w:rsid w:val="00F6146D"/>
    <w:rsid w:val="00F618E6"/>
    <w:rsid w:val="00F630B4"/>
    <w:rsid w:val="00F6321E"/>
    <w:rsid w:val="00F63EC1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42F1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0FA7"/>
    <w:rsid w:val="00F92735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3DFA"/>
    <w:rsid w:val="00FA6C5A"/>
    <w:rsid w:val="00FB0967"/>
    <w:rsid w:val="00FB2C94"/>
    <w:rsid w:val="00FB3B82"/>
    <w:rsid w:val="00FB445D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C797F"/>
    <w:rsid w:val="00FD0C2D"/>
    <w:rsid w:val="00FD5BB6"/>
    <w:rsid w:val="00FD682C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  <w:style w:type="character" w:styleId="af4">
    <w:name w:val="Strong"/>
    <w:basedOn w:val="a1"/>
    <w:uiPriority w:val="22"/>
    <w:qFormat/>
    <w:rsid w:val="0016085C"/>
    <w:rPr>
      <w:b/>
      <w:bCs/>
    </w:rPr>
  </w:style>
  <w:style w:type="paragraph" w:styleId="af5">
    <w:name w:val="Normal (Web)"/>
    <w:basedOn w:val="a0"/>
    <w:uiPriority w:val="99"/>
    <w:semiHidden/>
    <w:unhideWhenUsed/>
    <w:rsid w:val="006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6">
    <w:name w:val="List Paragraph"/>
    <w:basedOn w:val="a0"/>
    <w:uiPriority w:val="34"/>
    <w:qFormat/>
    <w:rsid w:val="004A2EF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0B0875"/>
    <w:rPr>
      <w:color w:val="605E5C"/>
      <w:shd w:val="clear" w:color="auto" w:fill="E1DFDD"/>
    </w:rPr>
  </w:style>
  <w:style w:type="paragraph" w:customStyle="1" w:styleId="12">
    <w:name w:val="Стиль1"/>
    <w:basedOn w:val="a0"/>
    <w:link w:val="13"/>
    <w:qFormat/>
    <w:rsid w:val="00B668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B668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5219-E311-4DF0-AD06-80BBA30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12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1056</cp:revision>
  <cp:lastPrinted>2021-10-04T16:45:00Z</cp:lastPrinted>
  <dcterms:created xsi:type="dcterms:W3CDTF">2021-10-01T09:04:00Z</dcterms:created>
  <dcterms:modified xsi:type="dcterms:W3CDTF">2023-09-17T07:31:00Z</dcterms:modified>
</cp:coreProperties>
</file>