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EB" w:rsidRPr="00896FA8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9B1A99">
        <w:rPr>
          <w:rFonts w:ascii="Times New Roman" w:hAnsi="Times New Roman" w:cs="Times New Roman"/>
          <w:b/>
          <w:sz w:val="28"/>
          <w:szCs w:val="28"/>
        </w:rPr>
        <w:t>6</w:t>
      </w:r>
    </w:p>
    <w:p w:rsidR="008814EB" w:rsidRPr="0066428E" w:rsidRDefault="0066428E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ЕГЭ-2022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BioFamily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8814EB" w:rsidRPr="00896FA8" w:rsidTr="00DF00F1">
        <w:tc>
          <w:tcPr>
            <w:tcW w:w="9066" w:type="dxa"/>
          </w:tcPr>
          <w:p w:rsidR="008814EB" w:rsidRPr="00896FA8" w:rsidRDefault="008814EB" w:rsidP="00DF0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Ответами к заданиям 1–21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38F1FF" wp14:editId="28A8AC8A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1971" w:rsidRPr="008B2D7C" w:rsidRDefault="003E1971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F1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" filled="f" strokecolor="black [3213]" strokeweight=".5pt">
                <v:textbox>
                  <w:txbxContent>
                    <w:p w:rsidR="003E1971" w:rsidRPr="008B2D7C" w:rsidRDefault="003E1971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9B1A99">
        <w:rPr>
          <w:rFonts w:ascii="Times New Roman" w:hAnsi="Times New Roman" w:cs="Times New Roman"/>
          <w:sz w:val="28"/>
          <w:szCs w:val="28"/>
        </w:rPr>
        <w:t>Уровни организации живого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пустую ячейку, вписав соответствующий термин.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8814EB" w:rsidRPr="002813A4" w:rsidTr="006136E1">
        <w:tc>
          <w:tcPr>
            <w:tcW w:w="2127" w:type="dxa"/>
            <w:hideMark/>
          </w:tcPr>
          <w:p w:rsidR="008814EB" w:rsidRPr="002813A4" w:rsidRDefault="009B1A99" w:rsidP="00794C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804" w:type="dxa"/>
            <w:hideMark/>
          </w:tcPr>
          <w:p w:rsidR="008814EB" w:rsidRPr="002813A4" w:rsidRDefault="000D21FC" w:rsidP="009B1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6136E1">
        <w:tc>
          <w:tcPr>
            <w:tcW w:w="2127" w:type="dxa"/>
            <w:hideMark/>
          </w:tcPr>
          <w:p w:rsidR="008814EB" w:rsidRPr="002813A4" w:rsidRDefault="00D01BBF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Тканевый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hideMark/>
          </w:tcPr>
          <w:p w:rsidR="008814EB" w:rsidRPr="002813A4" w:rsidRDefault="00D01BBF" w:rsidP="00042CF0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Мерцательный эпителий дыхательных путей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4EB" w:rsidRPr="002813A4" w:rsidTr="006136E1">
        <w:tc>
          <w:tcPr>
            <w:tcW w:w="2127" w:type="dxa"/>
            <w:hideMark/>
          </w:tcPr>
          <w:p w:rsidR="008814EB" w:rsidRPr="002813A4" w:rsidRDefault="008814EB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804" w:type="dxa"/>
            <w:hideMark/>
          </w:tcPr>
          <w:p w:rsidR="008814EB" w:rsidRPr="002813A4" w:rsidRDefault="00D306C8" w:rsidP="00AB58CE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тли в муравейнике</w:t>
            </w:r>
            <w:r w:rsidR="00A3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r w:rsidRPr="00DF404E">
        <w:rPr>
          <w:rFonts w:ascii="TimesNewRoman" w:hAnsi="TimesNewRoman" w:cs="TimesNewRoman"/>
          <w:sz w:val="28"/>
          <w:szCs w:val="28"/>
        </w:rPr>
        <w:t>________________________</w:t>
      </w:r>
      <w:r w:rsidRPr="002813A4">
        <w:rPr>
          <w:rFonts w:ascii="TimesNewRoman" w:hAnsi="TimesNewRoman" w:cs="TimesNewRoman"/>
          <w:sz w:val="28"/>
          <w:szCs w:val="28"/>
        </w:rPr>
        <w:t>.</w:t>
      </w:r>
      <w:r w:rsidRPr="002813A4">
        <w:rPr>
          <w:noProof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06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DD555A" wp14:editId="0D20573C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1971" w:rsidRPr="000B5675" w:rsidRDefault="003E1971" w:rsidP="008814EB">
                            <w:pPr>
                              <w:ind w:right="-47"/>
                              <w:jc w:val="center"/>
                            </w:pPr>
                            <w:r w:rsidRPr="000B56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555A" id="Надпись 3" o:spid="_x0000_s1027" type="#_x0000_t202" style="position:absolute;left:0;text-align:left;margin-left:-4.95pt;margin-top:3.6pt;width:26.9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" filled="f" strokecolor="black [3213]" strokeweight=".5pt">
                <v:textbox>
                  <w:txbxContent>
                    <w:p w:rsidR="003E1971" w:rsidRPr="000B5675" w:rsidRDefault="003E1971" w:rsidP="008814EB">
                      <w:pPr>
                        <w:ind w:right="-47"/>
                        <w:jc w:val="center"/>
                      </w:pPr>
                      <w:r w:rsidRPr="000B5675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76E5">
        <w:rPr>
          <w:rFonts w:ascii="Times New Roman" w:hAnsi="Times New Roman" w:cs="Times New Roman"/>
          <w:sz w:val="28"/>
          <w:szCs w:val="28"/>
        </w:rPr>
        <w:t xml:space="preserve">Исследователь вводил в кровь </w:t>
      </w:r>
      <w:r w:rsidR="009924A5">
        <w:rPr>
          <w:rFonts w:ascii="Times New Roman" w:hAnsi="Times New Roman" w:cs="Times New Roman"/>
          <w:sz w:val="28"/>
          <w:szCs w:val="28"/>
        </w:rPr>
        <w:t xml:space="preserve">первой группы </w:t>
      </w:r>
      <w:r w:rsidR="00A676E5">
        <w:rPr>
          <w:rFonts w:ascii="Times New Roman" w:hAnsi="Times New Roman" w:cs="Times New Roman"/>
          <w:sz w:val="28"/>
          <w:szCs w:val="28"/>
        </w:rPr>
        <w:t xml:space="preserve">подопытных крыс </w:t>
      </w:r>
      <w:r w:rsidR="009924A5">
        <w:rPr>
          <w:rFonts w:ascii="Times New Roman" w:hAnsi="Times New Roman" w:cs="Times New Roman"/>
          <w:sz w:val="28"/>
          <w:szCs w:val="28"/>
        </w:rPr>
        <w:t>раствор хлорида калия, второй – раствор хлорида кальция. Как изменилась частота сердечных сокращений у животных этих двух групп</w:t>
      </w:r>
      <w:r w:rsidR="00C1323B">
        <w:rPr>
          <w:rFonts w:ascii="Times New Roman" w:hAnsi="Times New Roman" w:cs="Times New Roman"/>
          <w:sz w:val="28"/>
          <w:szCs w:val="28"/>
        </w:rPr>
        <w:t>?</w:t>
      </w:r>
      <w:r w:rsidR="00962C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</w:t>
      </w:r>
      <w:r w:rsidR="009963FD">
        <w:rPr>
          <w:rFonts w:ascii="Times New Roman" w:hAnsi="Times New Roman" w:cs="Times New Roman"/>
          <w:sz w:val="28"/>
          <w:szCs w:val="28"/>
        </w:rPr>
        <w:t>й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607800">
        <w:rPr>
          <w:rFonts w:ascii="Times New Roman" w:hAnsi="Times New Roman" w:cs="Times New Roman"/>
          <w:sz w:val="28"/>
          <w:szCs w:val="28"/>
        </w:rPr>
        <w:t>группы</w:t>
      </w:r>
      <w:r w:rsidR="00C1323B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FE568F">
        <w:rPr>
          <w:rFonts w:ascii="Times New Roman" w:hAnsi="Times New Roman" w:cs="Times New Roman"/>
          <w:sz w:val="28"/>
          <w:szCs w:val="28"/>
        </w:rPr>
        <w:t>изменение</w:t>
      </w:r>
      <w:r w:rsidR="00607800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</w:t>
      </w:r>
      <w:r w:rsidRPr="002813A4">
        <w:rPr>
          <w:rFonts w:ascii="Times New Roman" w:hAnsi="Times New Roman" w:cs="Times New Roman"/>
          <w:sz w:val="28"/>
          <w:szCs w:val="28"/>
        </w:rPr>
        <w:t>: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1) </w:t>
      </w:r>
      <w:r w:rsidR="009963FD">
        <w:rPr>
          <w:rFonts w:ascii="Times New Roman" w:hAnsi="Times New Roman" w:cs="Times New Roman"/>
          <w:sz w:val="28"/>
          <w:szCs w:val="28"/>
        </w:rPr>
        <w:t>увеличи</w:t>
      </w:r>
      <w:r w:rsidR="00607800">
        <w:rPr>
          <w:rFonts w:ascii="Times New Roman" w:hAnsi="Times New Roman" w:cs="Times New Roman"/>
          <w:sz w:val="28"/>
          <w:szCs w:val="28"/>
        </w:rPr>
        <w:t>лась</w:t>
      </w:r>
      <w:r w:rsidR="00C1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2) </w:t>
      </w:r>
      <w:r w:rsidR="009963FD">
        <w:rPr>
          <w:rFonts w:ascii="Times New Roman" w:hAnsi="Times New Roman" w:cs="Times New Roman"/>
          <w:sz w:val="28"/>
          <w:szCs w:val="28"/>
        </w:rPr>
        <w:t>уменьши</w:t>
      </w:r>
      <w:r w:rsidR="00607800">
        <w:rPr>
          <w:rFonts w:ascii="Times New Roman" w:hAnsi="Times New Roman" w:cs="Times New Roman"/>
          <w:sz w:val="28"/>
          <w:szCs w:val="28"/>
        </w:rPr>
        <w:t>лась</w:t>
      </w:r>
      <w:r w:rsidR="0083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813A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 xml:space="preserve">3) </w:t>
      </w:r>
      <w:r w:rsidR="009963FD">
        <w:rPr>
          <w:rFonts w:ascii="Times New Roman" w:hAnsi="Times New Roman" w:cs="Times New Roman"/>
          <w:sz w:val="28"/>
          <w:szCs w:val="28"/>
        </w:rPr>
        <w:t>не измени</w:t>
      </w:r>
      <w:r w:rsidR="00607800">
        <w:rPr>
          <w:rFonts w:ascii="Times New Roman" w:hAnsi="Times New Roman" w:cs="Times New Roman"/>
          <w:sz w:val="28"/>
          <w:szCs w:val="28"/>
        </w:rPr>
        <w:t>лась</w:t>
      </w:r>
    </w:p>
    <w:p w:rsidR="00E31552" w:rsidRDefault="00E315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</w:t>
      </w:r>
      <w:r w:rsidR="009963FD">
        <w:rPr>
          <w:rFonts w:ascii="Times New Roman" w:hAnsi="Times New Roman" w:cs="Times New Roman"/>
          <w:sz w:val="28"/>
          <w:szCs w:val="28"/>
        </w:rPr>
        <w:t>й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="00607800">
        <w:rPr>
          <w:rFonts w:ascii="Times New Roman" w:hAnsi="Times New Roman" w:cs="Times New Roman"/>
          <w:sz w:val="28"/>
          <w:szCs w:val="28"/>
        </w:rPr>
        <w:t>группы</w:t>
      </w:r>
      <w:r w:rsidRPr="002813A4">
        <w:rPr>
          <w:rFonts w:ascii="Times New Roman" w:hAnsi="Times New Roman" w:cs="Times New Roman"/>
          <w:sz w:val="28"/>
          <w:szCs w:val="28"/>
        </w:rPr>
        <w:t>. Цифры в ответе могут повторяться.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8814EB" w:rsidRPr="002813A4" w:rsidTr="00DF00F1">
        <w:tc>
          <w:tcPr>
            <w:tcW w:w="4465" w:type="dxa"/>
          </w:tcPr>
          <w:p w:rsidR="008814EB" w:rsidRPr="002813A4" w:rsidRDefault="00607800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крыс</w:t>
            </w:r>
          </w:p>
        </w:tc>
        <w:tc>
          <w:tcPr>
            <w:tcW w:w="4466" w:type="dxa"/>
          </w:tcPr>
          <w:p w:rsidR="008814EB" w:rsidRPr="002813A4" w:rsidRDefault="00607800" w:rsidP="00D0485F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крыс</w:t>
            </w:r>
          </w:p>
        </w:tc>
      </w:tr>
      <w:tr w:rsidR="008814EB" w:rsidRPr="002813A4" w:rsidTr="00DF00F1">
        <w:tc>
          <w:tcPr>
            <w:tcW w:w="4465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5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395465" wp14:editId="66677F08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1971" w:rsidRPr="008B2D7C" w:rsidRDefault="003E1971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5465" id="Надпись 4" o:spid="_x0000_s1028" type="#_x0000_t202" style="position:absolute;left:0;text-align:left;margin-left:-5pt;margin-top:3.55pt;width:26.9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" filled="f" strokecolor="black [3213]" strokeweight=".5pt">
                <v:textbox>
                  <w:txbxContent>
                    <w:p w:rsidR="003E1971" w:rsidRPr="008B2D7C" w:rsidRDefault="003E1971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01B59">
        <w:rPr>
          <w:rFonts w:ascii="Times New Roman" w:hAnsi="Times New Roman" w:cs="Times New Roman"/>
          <w:sz w:val="28"/>
          <w:szCs w:val="28"/>
        </w:rPr>
        <w:t>В м</w:t>
      </w:r>
      <w:r w:rsidR="00B16817">
        <w:rPr>
          <w:rFonts w:ascii="Times New Roman" w:hAnsi="Times New Roman" w:cs="Times New Roman"/>
          <w:sz w:val="28"/>
          <w:szCs w:val="28"/>
        </w:rPr>
        <w:t>олекул</w:t>
      </w:r>
      <w:r w:rsidR="00974626">
        <w:rPr>
          <w:rFonts w:ascii="Times New Roman" w:hAnsi="Times New Roman" w:cs="Times New Roman"/>
          <w:sz w:val="28"/>
          <w:szCs w:val="28"/>
        </w:rPr>
        <w:t>е</w:t>
      </w:r>
      <w:r w:rsidR="00B16817">
        <w:rPr>
          <w:rFonts w:ascii="Times New Roman" w:hAnsi="Times New Roman" w:cs="Times New Roman"/>
          <w:sz w:val="28"/>
          <w:szCs w:val="28"/>
        </w:rPr>
        <w:t xml:space="preserve"> </w:t>
      </w:r>
      <w:r w:rsidR="00201B59">
        <w:rPr>
          <w:rFonts w:ascii="Times New Roman" w:hAnsi="Times New Roman" w:cs="Times New Roman"/>
          <w:sz w:val="28"/>
          <w:szCs w:val="28"/>
        </w:rPr>
        <w:t>белка</w:t>
      </w:r>
      <w:r w:rsidR="00B16817">
        <w:rPr>
          <w:rFonts w:ascii="Times New Roman" w:hAnsi="Times New Roman" w:cs="Times New Roman"/>
          <w:sz w:val="28"/>
          <w:szCs w:val="28"/>
        </w:rPr>
        <w:t xml:space="preserve"> </w:t>
      </w:r>
      <w:r w:rsidR="00201B59">
        <w:rPr>
          <w:rFonts w:ascii="Times New Roman" w:hAnsi="Times New Roman" w:cs="Times New Roman"/>
          <w:sz w:val="28"/>
          <w:szCs w:val="28"/>
        </w:rPr>
        <w:t>11</w:t>
      </w:r>
      <w:r w:rsidR="002464BE">
        <w:rPr>
          <w:rFonts w:ascii="Times New Roman" w:hAnsi="Times New Roman" w:cs="Times New Roman"/>
          <w:sz w:val="28"/>
          <w:szCs w:val="28"/>
        </w:rPr>
        <w:t>0</w:t>
      </w:r>
      <w:r w:rsidR="00201B59">
        <w:rPr>
          <w:rFonts w:ascii="Times New Roman" w:hAnsi="Times New Roman" w:cs="Times New Roman"/>
          <w:sz w:val="28"/>
          <w:szCs w:val="28"/>
        </w:rPr>
        <w:t xml:space="preserve"> пептидных связей</w:t>
      </w:r>
      <w:r w:rsidR="00964550">
        <w:rPr>
          <w:rFonts w:ascii="Times New Roman" w:hAnsi="Times New Roman" w:cs="Times New Roman"/>
          <w:sz w:val="28"/>
          <w:szCs w:val="28"/>
        </w:rPr>
        <w:t>.</w:t>
      </w:r>
      <w:r w:rsidR="00B16817">
        <w:rPr>
          <w:rFonts w:ascii="Times New Roman" w:hAnsi="Times New Roman" w:cs="Times New Roman"/>
          <w:sz w:val="28"/>
          <w:szCs w:val="28"/>
        </w:rPr>
        <w:t xml:space="preserve"> Определите количество </w:t>
      </w:r>
      <w:proofErr w:type="spellStart"/>
      <w:r w:rsidR="00B16817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="00201B59">
        <w:rPr>
          <w:rFonts w:ascii="Times New Roman" w:hAnsi="Times New Roman" w:cs="Times New Roman"/>
          <w:sz w:val="28"/>
          <w:szCs w:val="28"/>
        </w:rPr>
        <w:t>, которые потребовались для синтеза данного белка</w:t>
      </w:r>
      <w:r w:rsidR="00B16817">
        <w:rPr>
          <w:rFonts w:ascii="Times New Roman" w:hAnsi="Times New Roman" w:cs="Times New Roman"/>
          <w:sz w:val="28"/>
          <w:szCs w:val="28"/>
        </w:rPr>
        <w:t xml:space="preserve">. 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Pr="00DF404E">
        <w:rPr>
          <w:rFonts w:ascii="TimesNewRoman" w:hAnsi="TimesNewRoman" w:cs="TimesNewRoman"/>
          <w:sz w:val="28"/>
          <w:szCs w:val="28"/>
        </w:rPr>
        <w:t xml:space="preserve"> ________________________.</w:t>
      </w:r>
      <w:r w:rsidRPr="00DF404E">
        <w:rPr>
          <w:noProof/>
          <w:sz w:val="28"/>
          <w:szCs w:val="28"/>
        </w:rPr>
        <w:t xml:space="preserve"> </w:t>
      </w:r>
    </w:p>
    <w:p w:rsidR="00905247" w:rsidRDefault="00905247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4EB" w:rsidRDefault="008814EB" w:rsidP="00AD0EE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22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C1174C" wp14:editId="03A7A2B8">
                <wp:simplePos x="0" y="0"/>
                <wp:positionH relativeFrom="column">
                  <wp:posOffset>-68239</wp:posOffset>
                </wp:positionH>
                <wp:positionV relativeFrom="paragraph">
                  <wp:posOffset>51795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8B2D7C" w:rsidRDefault="003E1971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174C" id="Надпись 5" o:spid="_x0000_s1029" type="#_x0000_t202" style="position:absolute;left:0;text-align:left;margin-left:-5.35pt;margin-top:4.1pt;width:26.9pt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" filled="f" strokecolor="windowText" strokeweight=".5pt">
                <v:textbox>
                  <w:txbxContent>
                    <w:p w:rsidR="003E1971" w:rsidRPr="008B2D7C" w:rsidRDefault="003E1971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2249" w:rsidRPr="002722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изображенной на рисунке родословной </w:t>
      </w:r>
      <w:r w:rsidR="00272249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</w:t>
      </w:r>
      <w:r w:rsidR="00272249" w:rsidRPr="002722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0EE2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типов гамет, формируемых пробандом (обозначен стрелкой)</w:t>
      </w:r>
      <w:r w:rsidR="00272249" w:rsidRPr="0027224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D0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 запишите в виде цифры.</w:t>
      </w:r>
    </w:p>
    <w:p w:rsidR="00D64BA0" w:rsidRPr="00272249" w:rsidRDefault="00D64BA0" w:rsidP="00D64BA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DD1169" wp14:editId="0E061649">
            <wp:extent cx="4572000" cy="177275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6902" cy="178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44" w:rsidRDefault="006F7244" w:rsidP="006F7244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1C8D" w:rsidRPr="002813A4" w:rsidRDefault="00281C8D" w:rsidP="00AF2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RPr="00896FA8" w:rsidTr="00D5222B">
        <w:tc>
          <w:tcPr>
            <w:tcW w:w="8919" w:type="dxa"/>
          </w:tcPr>
          <w:p w:rsidR="008814EB" w:rsidRPr="00896FA8" w:rsidRDefault="008814EB" w:rsidP="00E87191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E87191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ки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:rsidR="00376B05" w:rsidRDefault="00376B05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76B05" w:rsidRDefault="00376B05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8E53B" wp14:editId="394CD018">
            <wp:extent cx="3444496" cy="1487250"/>
            <wp:effectExtent l="0" t="0" r="381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9692" cy="14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B05" w:rsidRDefault="00E546A0" w:rsidP="00CF248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4EB" w:rsidRPr="00896FA8" w:rsidRDefault="00240A2B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3F26B9" wp14:editId="50BD6AB6">
                <wp:simplePos x="0" y="0"/>
                <wp:positionH relativeFrom="column">
                  <wp:posOffset>-78105</wp:posOffset>
                </wp:positionH>
                <wp:positionV relativeFrom="paragraph">
                  <wp:posOffset>38583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092CB8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26B9" id="Надпись 35" o:spid="_x0000_s1030" type="#_x0000_t202" style="position:absolute;left:0;text-align:left;margin-left:-6.15pt;margin-top:3.05pt;width:26.9pt;height:20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" filled="f" strokecolor="windowText" strokeweight=".5pt">
                <v:textbox>
                  <w:txbxContent>
                    <w:p w:rsidR="003E1971" w:rsidRPr="00DF772A" w:rsidRDefault="003E1971" w:rsidP="00092CB8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2CB8">
        <w:rPr>
          <w:rFonts w:ascii="Times New Roman" w:hAnsi="Times New Roman" w:cs="Times New Roman"/>
          <w:sz w:val="28"/>
          <w:szCs w:val="28"/>
        </w:rPr>
        <w:t xml:space="preserve">  </w:t>
      </w:r>
      <w:r w:rsidR="00E620E1">
        <w:rPr>
          <w:rFonts w:ascii="Times New Roman" w:hAnsi="Times New Roman" w:cs="Times New Roman"/>
          <w:sz w:val="28"/>
          <w:szCs w:val="28"/>
        </w:rPr>
        <w:t xml:space="preserve">На рисунке с каким номером показана </w:t>
      </w:r>
      <w:r w:rsidR="00376B05">
        <w:rPr>
          <w:rFonts w:ascii="Times New Roman" w:hAnsi="Times New Roman" w:cs="Times New Roman"/>
          <w:sz w:val="28"/>
          <w:szCs w:val="28"/>
        </w:rPr>
        <w:t>фаза митоза</w:t>
      </w:r>
      <w:r w:rsidR="001156BB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4D3E66">
        <w:rPr>
          <w:rFonts w:ascii="Times New Roman" w:hAnsi="Times New Roman" w:cs="Times New Roman"/>
          <w:sz w:val="28"/>
          <w:szCs w:val="28"/>
        </w:rPr>
        <w:t>происходит разрушение ядрышка</w:t>
      </w:r>
      <w:r w:rsidR="00DE4B0D">
        <w:rPr>
          <w:rFonts w:ascii="Times New Roman" w:hAnsi="Times New Roman" w:cs="Times New Roman"/>
          <w:sz w:val="28"/>
          <w:szCs w:val="28"/>
        </w:rPr>
        <w:t>?</w:t>
      </w:r>
    </w:p>
    <w:p w:rsidR="00281C8D" w:rsidRDefault="00281C8D" w:rsidP="00281C8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</w:t>
      </w:r>
      <w:r w:rsidRPr="00DF404E">
        <w:rPr>
          <w:rFonts w:ascii="TimesNewRoman" w:hAnsi="TimesNewRoman" w:cs="TimesNewRoman"/>
          <w:sz w:val="28"/>
          <w:szCs w:val="28"/>
        </w:rPr>
        <w:t>: ________________________.</w:t>
      </w:r>
      <w:r w:rsidRPr="002813A4">
        <w:rPr>
          <w:noProof/>
          <w:sz w:val="28"/>
          <w:szCs w:val="28"/>
        </w:rPr>
        <w:t xml:space="preserve"> </w:t>
      </w:r>
    </w:p>
    <w:p w:rsidR="00281C8D" w:rsidRPr="002813A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A5D6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2A0C08" wp14:editId="4C1C590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0C08" id="Надпись 6" o:spid="_x0000_s1031" type="#_x0000_t202" style="position:absolute;left:0;text-align:left;margin-left:-5.35pt;margin-top:3.05pt;width:26.9pt;height:2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признаками и </w:t>
      </w:r>
      <w:r w:rsidR="004D3E66">
        <w:rPr>
          <w:rFonts w:ascii="Times New Roman" w:hAnsi="Times New Roman" w:cs="Times New Roman"/>
          <w:sz w:val="28"/>
          <w:szCs w:val="28"/>
        </w:rPr>
        <w:t>фазами деления</w:t>
      </w:r>
      <w:r w:rsidR="000E723E">
        <w:rPr>
          <w:rFonts w:ascii="Times New Roman" w:hAnsi="Times New Roman" w:cs="Times New Roman"/>
          <w:sz w:val="28"/>
          <w:szCs w:val="28"/>
        </w:rPr>
        <w:t xml:space="preserve">, </w:t>
      </w:r>
      <w:r w:rsidR="00484BCE">
        <w:rPr>
          <w:rFonts w:ascii="Times New Roman" w:hAnsi="Times New Roman" w:cs="Times New Roman"/>
          <w:sz w:val="28"/>
          <w:szCs w:val="28"/>
        </w:rPr>
        <w:t>показанными</w:t>
      </w:r>
      <w:r w:rsidR="000E723E">
        <w:rPr>
          <w:rFonts w:ascii="Times New Roman" w:hAnsi="Times New Roman" w:cs="Times New Roman"/>
          <w:sz w:val="28"/>
          <w:szCs w:val="28"/>
        </w:rPr>
        <w:t xml:space="preserve"> на рисунк</w:t>
      </w:r>
      <w:r w:rsidR="00484BCE">
        <w:rPr>
          <w:rFonts w:ascii="Times New Roman" w:hAnsi="Times New Roman" w:cs="Times New Roman"/>
          <w:sz w:val="28"/>
          <w:szCs w:val="28"/>
        </w:rPr>
        <w:t>ах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0E723E">
        <w:rPr>
          <w:rFonts w:ascii="Times New Roman" w:hAnsi="Times New Roman" w:cs="Times New Roman"/>
          <w:sz w:val="28"/>
          <w:szCs w:val="28"/>
        </w:rPr>
        <w:t>1-</w:t>
      </w:r>
      <w:r w:rsidR="004D3E66">
        <w:rPr>
          <w:rFonts w:ascii="Times New Roman" w:hAnsi="Times New Roman" w:cs="Times New Roman"/>
          <w:sz w:val="28"/>
          <w:szCs w:val="28"/>
        </w:rPr>
        <w:t>4</w:t>
      </w:r>
      <w:r w:rsidRPr="00896FA8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</w:t>
      </w:r>
      <w:r w:rsidR="000A5D69">
        <w:rPr>
          <w:rFonts w:ascii="Times New Roman" w:hAnsi="Times New Roman" w:cs="Times New Roman"/>
          <w:sz w:val="28"/>
          <w:szCs w:val="28"/>
        </w:rPr>
        <w:t>щую позицию из второго столбца.</w:t>
      </w:r>
    </w:p>
    <w:p w:rsidR="006E3412" w:rsidRPr="00896FA8" w:rsidRDefault="006E341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828"/>
      </w:tblGrid>
      <w:tr w:rsidR="008814EB" w:rsidRPr="00896FA8" w:rsidTr="00ED007A">
        <w:tc>
          <w:tcPr>
            <w:tcW w:w="6379" w:type="dxa"/>
          </w:tcPr>
          <w:p w:rsidR="008814EB" w:rsidRPr="00896FA8" w:rsidRDefault="008814EB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2828" w:type="dxa"/>
          </w:tcPr>
          <w:p w:rsidR="008814EB" w:rsidRPr="00896FA8" w:rsidRDefault="004D3E66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AA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A422A">
              <w:rPr>
                <w:rFonts w:ascii="Times New Roman" w:hAnsi="Times New Roman" w:cs="Times New Roman"/>
                <w:sz w:val="28"/>
                <w:szCs w:val="28"/>
              </w:rPr>
              <w:t>конденсация хроматина</w:t>
            </w:r>
          </w:p>
        </w:tc>
        <w:tc>
          <w:tcPr>
            <w:tcW w:w="2828" w:type="dxa"/>
            <w:vMerge w:val="restart"/>
          </w:tcPr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D3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4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4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5D69" w:rsidRPr="00896FA8" w:rsidRDefault="000A5D69" w:rsidP="000E7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84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6090" w:rsidRPr="00896FA8" w:rsidRDefault="004D3E66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</w:t>
            </w:r>
          </w:p>
        </w:tc>
      </w:tr>
      <w:tr w:rsidR="000A5D69" w:rsidRPr="00896FA8" w:rsidTr="00ED007A">
        <w:tc>
          <w:tcPr>
            <w:tcW w:w="6379" w:type="dxa"/>
          </w:tcPr>
          <w:p w:rsidR="000A5D69" w:rsidRPr="00896FA8" w:rsidRDefault="000A5D69" w:rsidP="00AA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A422A">
              <w:rPr>
                <w:rFonts w:ascii="Times New Roman" w:hAnsi="Times New Roman" w:cs="Times New Roman"/>
                <w:sz w:val="28"/>
                <w:szCs w:val="28"/>
              </w:rPr>
              <w:t>укорочение нитей веретена деления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040027" w:rsidRDefault="000A5D69" w:rsidP="00AA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A42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="00AA422A">
              <w:rPr>
                <w:rFonts w:ascii="Times New Roman" w:hAnsi="Times New Roman" w:cs="Times New Roman"/>
                <w:sz w:val="28"/>
                <w:szCs w:val="28"/>
              </w:rPr>
              <w:t>однохроматидных</w:t>
            </w:r>
            <w:proofErr w:type="spellEnd"/>
            <w:r w:rsidR="00AA422A">
              <w:rPr>
                <w:rFonts w:ascii="Times New Roman" w:hAnsi="Times New Roman" w:cs="Times New Roman"/>
                <w:sz w:val="28"/>
                <w:szCs w:val="28"/>
              </w:rPr>
              <w:t xml:space="preserve"> хромосом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9" w:rsidRPr="00896FA8" w:rsidTr="00ED007A">
        <w:tc>
          <w:tcPr>
            <w:tcW w:w="6379" w:type="dxa"/>
          </w:tcPr>
          <w:p w:rsidR="000A5D69" w:rsidRPr="00E81EA4" w:rsidRDefault="000A5D69" w:rsidP="00AA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="00AA422A">
              <w:rPr>
                <w:rFonts w:ascii="Times New Roman" w:hAnsi="Times New Roman" w:cs="Times New Roman"/>
                <w:sz w:val="28"/>
                <w:szCs w:val="28"/>
              </w:rPr>
              <w:t>деспирализация</w:t>
            </w:r>
            <w:proofErr w:type="spellEnd"/>
            <w:r w:rsidR="00AA422A">
              <w:rPr>
                <w:rFonts w:ascii="Times New Roman" w:hAnsi="Times New Roman" w:cs="Times New Roman"/>
                <w:sz w:val="28"/>
                <w:szCs w:val="28"/>
              </w:rPr>
              <w:t xml:space="preserve"> хромосом</w:t>
            </w:r>
          </w:p>
        </w:tc>
        <w:tc>
          <w:tcPr>
            <w:tcW w:w="2828" w:type="dxa"/>
            <w:vMerge/>
          </w:tcPr>
          <w:p w:rsidR="000A5D69" w:rsidRPr="00896FA8" w:rsidRDefault="000A5D69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A6B65" w:rsidRDefault="008814EB" w:rsidP="00057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057CFE">
              <w:rPr>
                <w:rFonts w:ascii="Times New Roman" w:hAnsi="Times New Roman" w:cs="Times New Roman"/>
                <w:sz w:val="28"/>
                <w:szCs w:val="28"/>
              </w:rPr>
              <w:t>выстраивание хромосом в одной плоскости</w:t>
            </w:r>
            <w:r w:rsidR="00040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ED007A">
        <w:tc>
          <w:tcPr>
            <w:tcW w:w="6379" w:type="dxa"/>
          </w:tcPr>
          <w:p w:rsidR="008814EB" w:rsidRPr="00896FA8" w:rsidRDefault="008814EB" w:rsidP="00AA4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AA422A">
              <w:rPr>
                <w:rFonts w:ascii="Times New Roman" w:hAnsi="Times New Roman" w:cs="Times New Roman"/>
                <w:sz w:val="28"/>
                <w:szCs w:val="28"/>
              </w:rPr>
              <w:t>кариокинез и цитокинез</w:t>
            </w:r>
          </w:p>
        </w:tc>
        <w:tc>
          <w:tcPr>
            <w:tcW w:w="2828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40027" w:rsidRPr="00896FA8" w:rsidRDefault="00040027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0A5D69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3B5334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0601F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2F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6FD0A" wp14:editId="34D618F6">
                <wp:simplePos x="0" y="0"/>
                <wp:positionH relativeFrom="column">
                  <wp:posOffset>-78740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FD0A" id="Надпись 9" o:spid="_x0000_s1032" type="#_x0000_t202" style="position:absolute;left:0;text-align:left;margin-left:-6.2pt;margin-top:3.35pt;width:26.9pt;height:2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ECagIAAJo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81DAE" w:rsidRPr="00DF2F28">
        <w:rPr>
          <w:rFonts w:ascii="Times New Roman" w:hAnsi="Times New Roman" w:cs="Times New Roman"/>
          <w:sz w:val="28"/>
          <w:szCs w:val="28"/>
        </w:rPr>
        <w:t xml:space="preserve">Все перечисленные ниже </w:t>
      </w:r>
      <w:r w:rsidR="00DF2F28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536C21">
        <w:rPr>
          <w:rFonts w:ascii="Times New Roman" w:hAnsi="Times New Roman" w:cs="Times New Roman"/>
          <w:sz w:val="28"/>
          <w:szCs w:val="28"/>
        </w:rPr>
        <w:t>наследственных заболеваний</w:t>
      </w:r>
      <w:r w:rsidR="00181DAE">
        <w:rPr>
          <w:rFonts w:ascii="Times New Roman" w:hAnsi="Times New Roman" w:cs="Times New Roman"/>
          <w:sz w:val="28"/>
          <w:szCs w:val="28"/>
        </w:rPr>
        <w:t>, кроме трех</w:t>
      </w:r>
      <w:r w:rsidR="000601FD">
        <w:rPr>
          <w:rFonts w:ascii="Times New Roman" w:hAnsi="Times New Roman" w:cs="Times New Roman"/>
          <w:sz w:val="28"/>
          <w:szCs w:val="28"/>
        </w:rPr>
        <w:t xml:space="preserve">, </w:t>
      </w:r>
      <w:r w:rsidR="00536C21">
        <w:rPr>
          <w:rFonts w:ascii="Times New Roman" w:hAnsi="Times New Roman" w:cs="Times New Roman"/>
          <w:sz w:val="28"/>
          <w:szCs w:val="28"/>
        </w:rPr>
        <w:t>вызываются</w:t>
      </w:r>
      <w:r w:rsidR="00E66E03">
        <w:rPr>
          <w:rFonts w:ascii="Times New Roman" w:hAnsi="Times New Roman" w:cs="Times New Roman"/>
          <w:sz w:val="28"/>
          <w:szCs w:val="28"/>
        </w:rPr>
        <w:t xml:space="preserve"> </w:t>
      </w:r>
      <w:r w:rsidR="00536C21">
        <w:rPr>
          <w:rFonts w:ascii="Times New Roman" w:hAnsi="Times New Roman" w:cs="Times New Roman"/>
          <w:sz w:val="28"/>
          <w:szCs w:val="28"/>
        </w:rPr>
        <w:t>генными мутациями</w:t>
      </w:r>
      <w:r w:rsidR="00ED2145" w:rsidRPr="00B74397">
        <w:rPr>
          <w:rFonts w:ascii="Times New Roman" w:hAnsi="Times New Roman" w:cs="Times New Roman"/>
          <w:sz w:val="28"/>
          <w:szCs w:val="28"/>
        </w:rPr>
        <w:t>.</w:t>
      </w:r>
      <w:r w:rsidR="000601FD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7B3DC8">
        <w:rPr>
          <w:rFonts w:ascii="Times New Roman" w:hAnsi="Times New Roman" w:cs="Times New Roman"/>
          <w:sz w:val="28"/>
          <w:szCs w:val="28"/>
        </w:rPr>
        <w:t xml:space="preserve">три </w:t>
      </w:r>
      <w:r w:rsidR="00DF2F28">
        <w:rPr>
          <w:rFonts w:ascii="Times New Roman" w:hAnsi="Times New Roman" w:cs="Times New Roman"/>
          <w:sz w:val="28"/>
          <w:szCs w:val="28"/>
        </w:rPr>
        <w:t>примера</w:t>
      </w:r>
      <w:r w:rsidR="000601FD" w:rsidRPr="000601FD">
        <w:rPr>
          <w:rFonts w:ascii="Times New Roman" w:hAnsi="Times New Roman" w:cs="Times New Roman"/>
          <w:sz w:val="28"/>
          <w:szCs w:val="28"/>
        </w:rPr>
        <w:t>,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«выпадающи</w:t>
      </w:r>
      <w:r w:rsidR="00E66E03">
        <w:rPr>
          <w:rFonts w:ascii="Times New Roman" w:hAnsi="Times New Roman" w:cs="Times New Roman"/>
          <w:sz w:val="28"/>
          <w:szCs w:val="28"/>
        </w:rPr>
        <w:t>х</w:t>
      </w:r>
      <w:r w:rsidR="000601FD" w:rsidRPr="000601FD">
        <w:rPr>
          <w:rFonts w:ascii="Times New Roman" w:hAnsi="Times New Roman" w:cs="Times New Roman"/>
          <w:sz w:val="28"/>
          <w:szCs w:val="28"/>
        </w:rPr>
        <w:t>» из общего списка, и запишите в таблицу цифры, под</w:t>
      </w:r>
      <w:r w:rsidR="001365E7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0601FD">
        <w:rPr>
          <w:rFonts w:ascii="Times New Roman" w:hAnsi="Times New Roman" w:cs="Times New Roman"/>
          <w:sz w:val="28"/>
          <w:szCs w:val="28"/>
        </w:rPr>
        <w:t>которыми они указаны.</w:t>
      </w:r>
    </w:p>
    <w:p w:rsidR="00E8558E" w:rsidRPr="00B74397" w:rsidRDefault="00E8558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536C21">
        <w:rPr>
          <w:rFonts w:ascii="Times New Roman" w:hAnsi="Times New Roman" w:cs="Times New Roman"/>
          <w:sz w:val="28"/>
          <w:szCs w:val="28"/>
        </w:rPr>
        <w:t>синдром Шерешевского-Тернера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536C21">
        <w:rPr>
          <w:rFonts w:ascii="Times New Roman" w:hAnsi="Times New Roman" w:cs="Times New Roman"/>
          <w:sz w:val="28"/>
          <w:szCs w:val="28"/>
        </w:rPr>
        <w:t>гемофилия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36C21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="00536C21">
        <w:rPr>
          <w:rFonts w:ascii="Times New Roman" w:hAnsi="Times New Roman" w:cs="Times New Roman"/>
          <w:sz w:val="28"/>
          <w:szCs w:val="28"/>
        </w:rPr>
        <w:t xml:space="preserve"> Х-хромосомы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536C21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536C21">
        <w:rPr>
          <w:rFonts w:ascii="Times New Roman" w:hAnsi="Times New Roman" w:cs="Times New Roman"/>
          <w:sz w:val="28"/>
          <w:szCs w:val="28"/>
        </w:rPr>
        <w:t>серповидно-клеточная анемия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536C21">
        <w:rPr>
          <w:rFonts w:ascii="Times New Roman" w:hAnsi="Times New Roman" w:cs="Times New Roman"/>
          <w:sz w:val="28"/>
          <w:szCs w:val="28"/>
        </w:rPr>
        <w:t>синдром кошачьего крика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8B470D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63B4D4" wp14:editId="211CE017">
                <wp:simplePos x="0" y="0"/>
                <wp:positionH relativeFrom="column">
                  <wp:posOffset>-81887</wp:posOffset>
                </wp:positionH>
                <wp:positionV relativeFrom="paragraph">
                  <wp:posOffset>186112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B4D4" id="Надпись 10" o:spid="_x0000_s1033" type="#_x0000_t202" style="position:absolute;left:0;text-align:left;margin-left:-6.45pt;margin-top:14.65pt;width:26.9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UvaQIAAJw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E06F3D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149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Установите последовательность </w:t>
      </w:r>
      <w:r w:rsidR="00083A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процессов, происходящих в 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световой фазе фотосинтеза</w:t>
      </w:r>
      <w:r w:rsidR="00B437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8814EB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возбуждение молекулы хлорофилла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отрыв электрона от молекулы пигмента</w:t>
      </w:r>
      <w:r w:rsidR="000A4E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поглощение пигментами фотонов</w:t>
      </w:r>
      <w:r w:rsidR="00436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56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синтез НАДФ</w:t>
      </w:r>
      <w:r w:rsidR="00F430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D7"/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передача </w:t>
      </w:r>
      <w:r w:rsidR="005337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электронов</w:t>
      </w:r>
      <w:r w:rsidR="003E1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цепи белков-переносчиков</w:t>
      </w:r>
      <w:r w:rsidR="000A4E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7331CF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D1B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BC6B8E" wp14:editId="7C772643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6B8E" id="Надпись 13" o:spid="_x0000_s1034" type="#_x0000_t202" style="position:absolute;left:0;text-align:left;margin-left:-6.45pt;margin-top:3.6pt;width:26.9pt;height:2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y9iE72kCAACc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D1B47">
        <w:rPr>
          <w:rFonts w:ascii="Times New Roman" w:hAnsi="Times New Roman" w:cs="Times New Roman"/>
          <w:sz w:val="28"/>
          <w:szCs w:val="28"/>
        </w:rPr>
        <w:t>Выберите</w:t>
      </w:r>
      <w:r w:rsidRPr="003C46B7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832485">
        <w:rPr>
          <w:rFonts w:ascii="Times New Roman" w:hAnsi="Times New Roman" w:cs="Times New Roman"/>
          <w:sz w:val="28"/>
          <w:szCs w:val="28"/>
        </w:rPr>
        <w:t>У организма, имеющего нервную систему, показанную на рисунке</w:t>
      </w:r>
      <w:r w:rsidRPr="003C46B7">
        <w:rPr>
          <w:rFonts w:ascii="Times New Roman" w:hAnsi="Times New Roman" w:cs="Times New Roman"/>
          <w:sz w:val="28"/>
          <w:szCs w:val="28"/>
        </w:rPr>
        <w:t>:</w:t>
      </w:r>
      <w:r w:rsidR="003702C1" w:rsidRPr="003702C1">
        <w:t xml:space="preserve"> </w:t>
      </w:r>
    </w:p>
    <w:p w:rsidR="008814EB" w:rsidRPr="00896FA8" w:rsidRDefault="00743F5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 wp14:anchorId="77B6A182" wp14:editId="345EEE17">
            <wp:simplePos x="0" y="0"/>
            <wp:positionH relativeFrom="column">
              <wp:posOffset>4699000</wp:posOffset>
            </wp:positionH>
            <wp:positionV relativeFrom="paragraph">
              <wp:posOffset>47370</wp:posOffset>
            </wp:positionV>
            <wp:extent cx="830296" cy="2220351"/>
            <wp:effectExtent l="0" t="0" r="8255" b="8890"/>
            <wp:wrapThrough wrapText="bothSides">
              <wp:wrapPolygon edited="0">
                <wp:start x="0" y="0"/>
                <wp:lineTo x="0" y="21501"/>
                <wp:lineTo x="21319" y="21501"/>
                <wp:lineTo x="213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96" cy="222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743F50">
        <w:rPr>
          <w:rFonts w:ascii="Times New Roman" w:hAnsi="Times New Roman" w:cs="Times New Roman"/>
          <w:sz w:val="28"/>
          <w:szCs w:val="28"/>
        </w:rPr>
        <w:t xml:space="preserve">органы выделения - </w:t>
      </w:r>
      <w:proofErr w:type="spellStart"/>
      <w:r w:rsidR="00743F50">
        <w:rPr>
          <w:rFonts w:ascii="Times New Roman" w:hAnsi="Times New Roman" w:cs="Times New Roman"/>
          <w:sz w:val="28"/>
          <w:szCs w:val="28"/>
        </w:rPr>
        <w:t>протонефридии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743F50">
        <w:rPr>
          <w:rFonts w:ascii="Times New Roman" w:hAnsi="Times New Roman" w:cs="Times New Roman"/>
          <w:sz w:val="28"/>
          <w:szCs w:val="28"/>
        </w:rPr>
        <w:t>непереваренные остатки выводятся через рот</w:t>
      </w:r>
      <w:r w:rsidR="0088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21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4F4E05">
        <w:rPr>
          <w:rFonts w:ascii="Times New Roman" w:hAnsi="Times New Roman" w:cs="Times New Roman"/>
          <w:sz w:val="28"/>
          <w:szCs w:val="28"/>
        </w:rPr>
        <w:t>пара сложных глаз</w:t>
      </w:r>
    </w:p>
    <w:p w:rsidR="00743F50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2E2F9F">
        <w:rPr>
          <w:rFonts w:ascii="Times New Roman" w:hAnsi="Times New Roman" w:cs="Times New Roman"/>
          <w:sz w:val="28"/>
          <w:szCs w:val="28"/>
        </w:rPr>
        <w:t>вторичная</w:t>
      </w:r>
      <w:r w:rsidR="004F4E05">
        <w:rPr>
          <w:rFonts w:ascii="Times New Roman" w:hAnsi="Times New Roman" w:cs="Times New Roman"/>
          <w:sz w:val="28"/>
          <w:szCs w:val="28"/>
        </w:rPr>
        <w:t xml:space="preserve"> полость тела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4F4E05">
        <w:rPr>
          <w:rFonts w:ascii="Times New Roman" w:hAnsi="Times New Roman" w:cs="Times New Roman"/>
          <w:sz w:val="28"/>
          <w:szCs w:val="28"/>
        </w:rPr>
        <w:t>хитиновая кутикула</w:t>
      </w:r>
      <w:r w:rsidR="008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4F4E05">
        <w:rPr>
          <w:rFonts w:ascii="Times New Roman" w:hAnsi="Times New Roman" w:cs="Times New Roman"/>
          <w:sz w:val="28"/>
          <w:szCs w:val="28"/>
        </w:rPr>
        <w:t xml:space="preserve">кожно-мускульный мешок </w:t>
      </w:r>
      <w:r w:rsidR="00AC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22AAA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A95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5BA309" wp14:editId="7D8A762B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A309" id="Надпись 14" o:spid="_x0000_s1035" type="#_x0000_t202" style="position:absolute;left:0;text-align:left;margin-left:-5.35pt;margin-top:3.05pt;width:26.9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E3A95">
        <w:rPr>
          <w:rFonts w:ascii="Times New Roman" w:hAnsi="Times New Roman" w:cs="Times New Roman"/>
          <w:sz w:val="28"/>
          <w:szCs w:val="28"/>
        </w:rPr>
        <w:t>Установите</w:t>
      </w:r>
      <w:r w:rsidRPr="00896FA8">
        <w:rPr>
          <w:rFonts w:ascii="Times New Roman" w:hAnsi="Times New Roman" w:cs="Times New Roman"/>
          <w:sz w:val="28"/>
          <w:szCs w:val="28"/>
        </w:rPr>
        <w:t xml:space="preserve"> соответствие между </w:t>
      </w:r>
      <w:r w:rsidR="000C5ED0">
        <w:rPr>
          <w:rFonts w:ascii="Times New Roman" w:hAnsi="Times New Roman" w:cs="Times New Roman"/>
          <w:sz w:val="28"/>
          <w:szCs w:val="28"/>
        </w:rPr>
        <w:t>признаками</w:t>
      </w:r>
      <w:r w:rsidR="008C0B90">
        <w:rPr>
          <w:rFonts w:ascii="Times New Roman" w:hAnsi="Times New Roman" w:cs="Times New Roman"/>
          <w:sz w:val="28"/>
          <w:szCs w:val="28"/>
        </w:rPr>
        <w:t>, характерными</w:t>
      </w:r>
      <w:r w:rsidR="00CE3A95">
        <w:rPr>
          <w:rFonts w:ascii="Times New Roman" w:hAnsi="Times New Roman" w:cs="Times New Roman"/>
          <w:sz w:val="28"/>
          <w:szCs w:val="28"/>
        </w:rPr>
        <w:t xml:space="preserve"> </w:t>
      </w:r>
      <w:r w:rsidR="008C0B90">
        <w:rPr>
          <w:rFonts w:ascii="Times New Roman" w:hAnsi="Times New Roman" w:cs="Times New Roman"/>
          <w:sz w:val="28"/>
          <w:szCs w:val="28"/>
        </w:rPr>
        <w:t xml:space="preserve">для </w:t>
      </w:r>
      <w:r w:rsidR="000C5ED0">
        <w:rPr>
          <w:rFonts w:ascii="Times New Roman" w:hAnsi="Times New Roman" w:cs="Times New Roman"/>
          <w:sz w:val="28"/>
          <w:szCs w:val="28"/>
        </w:rPr>
        <w:t>птиц и млекопитающих</w:t>
      </w:r>
      <w:r w:rsidR="00547324">
        <w:rPr>
          <w:rFonts w:ascii="Times New Roman" w:hAnsi="Times New Roman" w:cs="Times New Roman"/>
          <w:sz w:val="28"/>
          <w:szCs w:val="28"/>
        </w:rPr>
        <w:t>: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 w:rsidR="008814EB" w:rsidRPr="00896FA8" w:rsidTr="00A337F5">
        <w:tc>
          <w:tcPr>
            <w:tcW w:w="5812" w:type="dxa"/>
          </w:tcPr>
          <w:p w:rsidR="008814EB" w:rsidRPr="00896FA8" w:rsidRDefault="004D1891" w:rsidP="004D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r w:rsidR="008C0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814EB" w:rsidRPr="00896FA8" w:rsidRDefault="008C0B90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814EB" w:rsidRPr="00896FA8" w:rsidTr="00A337F5">
        <w:tc>
          <w:tcPr>
            <w:tcW w:w="5812" w:type="dxa"/>
          </w:tcPr>
          <w:p w:rsidR="008814EB" w:rsidRPr="00896FA8" w:rsidRDefault="008814EB" w:rsidP="0048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87986">
              <w:rPr>
                <w:rFonts w:ascii="Times New Roman" w:hAnsi="Times New Roman" w:cs="Times New Roman"/>
                <w:sz w:val="28"/>
                <w:szCs w:val="28"/>
              </w:rPr>
              <w:t>левая дуга аорты</w:t>
            </w:r>
          </w:p>
        </w:tc>
        <w:tc>
          <w:tcPr>
            <w:tcW w:w="3544" w:type="dxa"/>
          </w:tcPr>
          <w:p w:rsidR="008814EB" w:rsidRPr="00896FA8" w:rsidRDefault="008814EB" w:rsidP="00121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21C3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D667A2" w:rsidRPr="00896FA8" w:rsidTr="00A337F5">
        <w:tc>
          <w:tcPr>
            <w:tcW w:w="5812" w:type="dxa"/>
          </w:tcPr>
          <w:p w:rsidR="00D667A2" w:rsidRPr="00896FA8" w:rsidRDefault="00D667A2" w:rsidP="006F3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6F3AC5">
              <w:rPr>
                <w:rFonts w:ascii="Times New Roman" w:hAnsi="Times New Roman" w:cs="Times New Roman"/>
                <w:sz w:val="28"/>
                <w:szCs w:val="28"/>
              </w:rPr>
              <w:t>воздушные</w:t>
            </w:r>
            <w:r w:rsidR="00487986">
              <w:rPr>
                <w:rFonts w:ascii="Times New Roman" w:hAnsi="Times New Roman" w:cs="Times New Roman"/>
                <w:sz w:val="28"/>
                <w:szCs w:val="28"/>
              </w:rPr>
              <w:t xml:space="preserve"> мешки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667A2" w:rsidRPr="00896FA8" w:rsidRDefault="00D667A2" w:rsidP="00121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21C30"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B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B4183">
              <w:rPr>
                <w:rFonts w:ascii="Times New Roman" w:hAnsi="Times New Roman" w:cs="Times New Roman"/>
                <w:sz w:val="28"/>
                <w:szCs w:val="28"/>
              </w:rPr>
              <w:t>множество кожных желез</w:t>
            </w:r>
          </w:p>
        </w:tc>
        <w:tc>
          <w:tcPr>
            <w:tcW w:w="3544" w:type="dxa"/>
          </w:tcPr>
          <w:p w:rsidR="00144072" w:rsidRPr="00D667A2" w:rsidRDefault="00144072" w:rsidP="00A3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B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4B4183">
              <w:rPr>
                <w:rFonts w:ascii="Times New Roman" w:hAnsi="Times New Roman" w:cs="Times New Roman"/>
                <w:sz w:val="28"/>
                <w:szCs w:val="28"/>
              </w:rPr>
              <w:t>альвеолярные легкие</w:t>
            </w:r>
            <w:r w:rsidR="00B2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44072" w:rsidRPr="00896FA8" w:rsidRDefault="00144072"/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B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4B4183">
              <w:rPr>
                <w:rFonts w:ascii="Times New Roman" w:hAnsi="Times New Roman" w:cs="Times New Roman"/>
                <w:sz w:val="28"/>
                <w:szCs w:val="28"/>
              </w:rPr>
              <w:t>одна слуховая косточка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072" w:rsidRPr="00896FA8" w:rsidTr="00A337F5">
        <w:tc>
          <w:tcPr>
            <w:tcW w:w="5812" w:type="dxa"/>
          </w:tcPr>
          <w:p w:rsidR="00144072" w:rsidRPr="00896FA8" w:rsidRDefault="00144072" w:rsidP="004B4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4B4183">
              <w:rPr>
                <w:rFonts w:ascii="Times New Roman" w:hAnsi="Times New Roman" w:cs="Times New Roman"/>
                <w:sz w:val="28"/>
                <w:szCs w:val="28"/>
              </w:rPr>
              <w:t>ушная раковина</w:t>
            </w:r>
          </w:p>
        </w:tc>
        <w:tc>
          <w:tcPr>
            <w:tcW w:w="3544" w:type="dxa"/>
          </w:tcPr>
          <w:p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3E09D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83EAAF" wp14:editId="4FCF0FCB">
                <wp:simplePos x="0" y="0"/>
                <wp:positionH relativeFrom="column">
                  <wp:posOffset>-69916</wp:posOffset>
                </wp:positionH>
                <wp:positionV relativeFrom="paragraph">
                  <wp:posOffset>47344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EAAF" id="Надпись 15" o:spid="_x0000_s1036" type="#_x0000_t202" style="position:absolute;left:0;text-align:left;margin-left:-5.5pt;margin-top:3.75pt;width:26.9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CA33EC">
        <w:rPr>
          <w:rFonts w:ascii="Times New Roman" w:hAnsi="Times New Roman" w:cs="Times New Roman"/>
          <w:sz w:val="28"/>
          <w:szCs w:val="28"/>
        </w:rPr>
        <w:t>низкого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 последовательность цифр.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proofErr w:type="spellStart"/>
      <w:r w:rsidR="006F7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Спатифиллюм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6F7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Однодольные</w:t>
      </w:r>
    </w:p>
    <w:p w:rsidR="008814EB" w:rsidRPr="00896FA8" w:rsidRDefault="00E55399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proofErr w:type="spellStart"/>
      <w:r w:rsidR="006F7E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Ароидные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162F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Покрытосеменные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162F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Эукариоты</w:t>
      </w:r>
    </w:p>
    <w:p w:rsidR="008A004B" w:rsidRPr="00896FA8" w:rsidRDefault="008A004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162F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Растения</w:t>
      </w:r>
    </w:p>
    <w:p w:rsidR="008814EB" w:rsidRPr="00896FA8" w:rsidRDefault="008814EB" w:rsidP="00881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4C1600" w:rsidRPr="00896FA8" w:rsidTr="00A728E6">
        <w:tc>
          <w:tcPr>
            <w:tcW w:w="39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4C1600" w:rsidRPr="00896FA8" w:rsidRDefault="004C1600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AD7BB6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3F3D16" wp14:editId="2B172F23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3D16" id="Надпись 16" o:spid="_x0000_s1037" type="#_x0000_t202" style="position:absolute;left:0;text-align:left;margin-left:-6.45pt;margin-top:3.6pt;width:26.9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3D6D0A">
        <w:rPr>
          <w:rFonts w:ascii="Times New Roman" w:hAnsi="Times New Roman" w:cs="Times New Roman"/>
          <w:sz w:val="28"/>
          <w:szCs w:val="28"/>
        </w:rPr>
        <w:t>Какие из характеристик верны для фазы сердечного цикла, изображенной на рисунке</w:t>
      </w:r>
      <w:r w:rsidRPr="00AD7BB6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3D6D0A" w:rsidP="005758B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4BC99174" wp14:editId="0EDDF7E5">
            <wp:simplePos x="0" y="0"/>
            <wp:positionH relativeFrom="column">
              <wp:posOffset>4284164</wp:posOffset>
            </wp:positionH>
            <wp:positionV relativeFrom="paragraph">
              <wp:posOffset>97649</wp:posOffset>
            </wp:positionV>
            <wp:extent cx="1312223" cy="1496291"/>
            <wp:effectExtent l="0" t="0" r="2540" b="8890"/>
            <wp:wrapThrough wrapText="bothSides">
              <wp:wrapPolygon edited="0">
                <wp:start x="0" y="0"/>
                <wp:lineTo x="0" y="21453"/>
                <wp:lineTo x="21328" y="21453"/>
                <wp:lineTo x="21328" y="0"/>
                <wp:lineTo x="0" y="0"/>
              </wp:wrapPolygon>
            </wp:wrapThrough>
            <wp:docPr id="8" name="Рисунок 8" descr="ЕГЭ–2022, биология: задания, ответы, решения. Обучающая система Дмитрия  Гущ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–2022, биология: задания, ответы, решения. Обучающая система Дмитрия  Гущин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5" t="5902" r="34714" b="11455"/>
                    <a:stretch/>
                  </pic:blipFill>
                  <pic:spPr bwMode="auto">
                    <a:xfrm>
                      <a:off x="0" y="0"/>
                      <a:ext cx="1312223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 w:rsidR="00057833">
        <w:rPr>
          <w:rFonts w:ascii="Times New Roman" w:hAnsi="Times New Roman" w:cs="Times New Roman"/>
          <w:sz w:val="28"/>
          <w:szCs w:val="28"/>
        </w:rPr>
        <w:t>кровь поступает в легочный ствол и аорту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057833">
        <w:rPr>
          <w:rFonts w:ascii="Times New Roman" w:hAnsi="Times New Roman" w:cs="Times New Roman"/>
          <w:sz w:val="28"/>
          <w:szCs w:val="28"/>
        </w:rPr>
        <w:t>сокращаются предсердия</w:t>
      </w:r>
    </w:p>
    <w:p w:rsidR="008814EB" w:rsidRPr="00280014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>3</w:t>
      </w:r>
      <w:r w:rsidR="00057833">
        <w:rPr>
          <w:rFonts w:ascii="Times New Roman" w:hAnsi="Times New Roman" w:cs="Times New Roman"/>
          <w:sz w:val="28"/>
          <w:szCs w:val="28"/>
        </w:rPr>
        <w:t>) двустворчатый клапан закрыт</w:t>
      </w:r>
    </w:p>
    <w:p w:rsidR="00E665AD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057833">
        <w:rPr>
          <w:rFonts w:ascii="Times New Roman" w:hAnsi="Times New Roman" w:cs="Times New Roman"/>
          <w:sz w:val="28"/>
          <w:szCs w:val="28"/>
        </w:rPr>
        <w:t>трехстворчатый клапан открыт</w:t>
      </w:r>
      <w:r w:rsidR="00E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2C6315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315">
        <w:rPr>
          <w:rFonts w:ascii="Times New Roman" w:hAnsi="Times New Roman" w:cs="Times New Roman"/>
          <w:sz w:val="28"/>
          <w:szCs w:val="28"/>
        </w:rPr>
        <w:t xml:space="preserve">5) </w:t>
      </w:r>
      <w:r w:rsidR="00057833">
        <w:rPr>
          <w:rFonts w:ascii="Times New Roman" w:hAnsi="Times New Roman" w:cs="Times New Roman"/>
          <w:sz w:val="28"/>
          <w:szCs w:val="28"/>
        </w:rPr>
        <w:t>продолжительность фазы 0,3 с</w:t>
      </w:r>
    </w:p>
    <w:p w:rsidR="008814EB" w:rsidRPr="002C6315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6315">
        <w:rPr>
          <w:rFonts w:ascii="Times New Roman" w:hAnsi="Times New Roman" w:cs="Times New Roman"/>
          <w:sz w:val="28"/>
          <w:szCs w:val="28"/>
        </w:rPr>
        <w:t xml:space="preserve">6) </w:t>
      </w:r>
      <w:r w:rsidR="00057833">
        <w:rPr>
          <w:rFonts w:ascii="Times New Roman" w:hAnsi="Times New Roman" w:cs="Times New Roman"/>
          <w:sz w:val="28"/>
          <w:szCs w:val="28"/>
        </w:rPr>
        <w:t>наступает сразу после диастолы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34474" w:rsidRDefault="000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C05097" wp14:editId="00E07BDD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5097" id="Надпись 18" o:spid="_x0000_s1038" type="#_x0000_t202" style="position:absolute;left:0;text-align:left;margin-left:-5.35pt;margin-top:3.05pt;width:26.9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B81EF7">
        <w:rPr>
          <w:rFonts w:ascii="Times New Roman" w:hAnsi="Times New Roman" w:cs="Times New Roman"/>
          <w:sz w:val="28"/>
          <w:szCs w:val="28"/>
        </w:rPr>
        <w:t xml:space="preserve"> </w:t>
      </w:r>
      <w:r w:rsidR="0039206B">
        <w:rPr>
          <w:rFonts w:ascii="Times New Roman" w:hAnsi="Times New Roman" w:cs="Times New Roman"/>
          <w:sz w:val="28"/>
          <w:szCs w:val="28"/>
        </w:rPr>
        <w:t>костями и отделами черепа</w:t>
      </w:r>
      <w:r w:rsidR="00B14A8A">
        <w:rPr>
          <w:rFonts w:ascii="Times New Roman" w:hAnsi="Times New Roman" w:cs="Times New Roman"/>
          <w:sz w:val="28"/>
          <w:szCs w:val="28"/>
        </w:rPr>
        <w:t>:</w:t>
      </w:r>
      <w:r w:rsidR="00F7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846"/>
      </w:tblGrid>
      <w:tr w:rsidR="008814EB" w:rsidRPr="00896FA8" w:rsidTr="006469B0">
        <w:trPr>
          <w:gridAfter w:val="1"/>
          <w:wAfter w:w="846" w:type="dxa"/>
        </w:trPr>
        <w:tc>
          <w:tcPr>
            <w:tcW w:w="6521" w:type="dxa"/>
          </w:tcPr>
          <w:p w:rsidR="008814EB" w:rsidRPr="00896FA8" w:rsidRDefault="0039206B" w:rsidP="00392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2835" w:type="dxa"/>
          </w:tcPr>
          <w:p w:rsidR="008814EB" w:rsidRPr="00896FA8" w:rsidRDefault="0039206B" w:rsidP="0064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ЧЕРЕПА</w:t>
            </w:r>
            <w:r w:rsidR="00B1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39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верхнечелюстная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39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896FA8" w:rsidRDefault="008814EB" w:rsidP="0039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решетчатая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gridSpan w:val="2"/>
          </w:tcPr>
          <w:p w:rsidR="008814EB" w:rsidRPr="00896FA8" w:rsidRDefault="008814EB" w:rsidP="0039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мозговой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c>
          <w:tcPr>
            <w:tcW w:w="6521" w:type="dxa"/>
          </w:tcPr>
          <w:p w:rsidR="008814EB" w:rsidRPr="006469B0" w:rsidRDefault="008814EB" w:rsidP="0039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скуловая</w:t>
            </w:r>
          </w:p>
        </w:tc>
        <w:tc>
          <w:tcPr>
            <w:tcW w:w="3681" w:type="dxa"/>
            <w:gridSpan w:val="2"/>
          </w:tcPr>
          <w:p w:rsidR="008814EB" w:rsidRPr="001E5416" w:rsidRDefault="008814EB" w:rsidP="0092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2062F3" w:rsidRDefault="008814EB" w:rsidP="0039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клиновидная</w:t>
            </w:r>
            <w:r w:rsid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2F3" w:rsidRPr="00206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4EB" w:rsidRPr="00896FA8" w:rsidTr="006469B0">
        <w:trPr>
          <w:gridAfter w:val="2"/>
          <w:wAfter w:w="3681" w:type="dxa"/>
        </w:trPr>
        <w:tc>
          <w:tcPr>
            <w:tcW w:w="6521" w:type="dxa"/>
          </w:tcPr>
          <w:p w:rsidR="008814EB" w:rsidRPr="00896FA8" w:rsidRDefault="008814EB" w:rsidP="0039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9206B">
              <w:rPr>
                <w:rFonts w:ascii="Times New Roman" w:hAnsi="Times New Roman" w:cs="Times New Roman"/>
                <w:sz w:val="28"/>
                <w:szCs w:val="28"/>
              </w:rPr>
              <w:t>носовая</w:t>
            </w:r>
            <w:r w:rsidR="0064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E17D64" w:rsidRPr="00896FA8" w:rsidRDefault="00E17D64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1BD2" w:rsidRPr="00896FA8" w:rsidRDefault="008814EB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C79F1" wp14:editId="76DEF647">
                <wp:simplePos x="0" y="0"/>
                <wp:positionH relativeFrom="column">
                  <wp:posOffset>-34120</wp:posOffset>
                </wp:positionH>
                <wp:positionV relativeFrom="paragraph">
                  <wp:posOffset>40650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79F1" id="Надпись 19" o:spid="_x0000_s1039" type="#_x0000_t202" style="position:absolute;left:0;text-align:left;margin-left:-2.7pt;margin-top:3.2pt;width:26.9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2237" w:rsidRPr="00DB2237">
        <w:t xml:space="preserve"> </w:t>
      </w:r>
      <w:r w:rsidR="00DB2237"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D0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формирования </w:t>
      </w:r>
      <w:r w:rsidR="00615E48">
        <w:rPr>
          <w:rFonts w:ascii="Times New Roman" w:hAnsi="Times New Roman" w:cs="Times New Roman"/>
          <w:noProof/>
          <w:sz w:val="28"/>
          <w:szCs w:val="28"/>
          <w:lang w:eastAsia="ru-RU"/>
        </w:rPr>
        <w:t>естественного</w:t>
      </w:r>
      <w:r w:rsidR="00D02D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активного иммунитета</w:t>
      </w:r>
      <w:r w:rsidR="00D02DAB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615E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связывание иммуноглобулинами антигенов патогена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615E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созревание В-лимфоцитов, выделяющих антитела</w:t>
      </w:r>
      <w:r w:rsidR="00EB1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615E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обнаружение патогена иммунными клетками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615E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патогена </w:t>
      </w:r>
      <w:r w:rsidR="003E21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615E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проникновение в организм патогена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9B0464" wp14:editId="7004613E">
                <wp:simplePos x="0" y="0"/>
                <wp:positionH relativeFrom="column">
                  <wp:posOffset>-40943</wp:posOffset>
                </wp:positionH>
                <wp:positionV relativeFrom="paragraph">
                  <wp:posOffset>38469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0464" id="Надпись 20" o:spid="_x0000_s1040" type="#_x0000_t202" style="position:absolute;left:0;text-align:left;margin-left:-3.2pt;margin-top:3.05pt;width:26.9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описания </w:t>
      </w:r>
      <w:r w:rsidR="005F3ADE">
        <w:rPr>
          <w:rFonts w:ascii="Times New Roman" w:hAnsi="Times New Roman" w:cs="Times New Roman"/>
          <w:sz w:val="28"/>
          <w:szCs w:val="28"/>
        </w:rPr>
        <w:t>гомологичных органов</w:t>
      </w:r>
      <w:r w:rsidR="00BD5A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8814EB" w:rsidRPr="00896FA8" w:rsidTr="002A1D9D">
        <w:tc>
          <w:tcPr>
            <w:tcW w:w="9067" w:type="dxa"/>
          </w:tcPr>
          <w:p w:rsidR="008814EB" w:rsidRPr="00896FA8" w:rsidRDefault="008814EB" w:rsidP="00DE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5F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различных животных могут иметь сходное строение и функции, но развиваться из разных зачатков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(2) </w:t>
            </w:r>
            <w:r w:rsidR="005F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Поразительное сходство строения имеют глаза кальмара и позвоночного животного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r w:rsidR="005F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органы имеют различную филогенетическую историю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(4) </w:t>
            </w:r>
            <w:r w:rsidR="005F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план строения имеют также рычажные конечности различных наземных позвоночных</w:t>
            </w:r>
            <w:r w:rsidR="009E1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5F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Слуховые косточки млекопитающих имеют одинаковое происхождение с костями черепа рыб и рептилий</w:t>
            </w:r>
            <w:r w:rsidR="001C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25E1"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(6) </w:t>
            </w:r>
            <w:r w:rsidR="00DE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Плакоидная чешуя акул развивается из тех же самых зачатков, что и зубы акулы</w:t>
            </w:r>
            <w:r w:rsidR="00484946" w:rsidRPr="0048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137D75" wp14:editId="4DC0EE1C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7D75" id="Надпись 11" o:spid="_x0000_s1041" type="#_x0000_t202" style="position:absolute;left:0;text-align:left;margin-left:-5.35pt;margin-top:3.05pt;width:26.9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02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вида и их примерами</w:t>
      </w:r>
      <w:r w:rsidR="007C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описанию вида тигр амурский)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1350C0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350C0" w:rsidTr="005C2271">
        <w:tc>
          <w:tcPr>
            <w:tcW w:w="6091" w:type="dxa"/>
          </w:tcPr>
          <w:p w:rsidR="001350C0" w:rsidRDefault="00027D34" w:rsidP="0002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 </w:t>
            </w:r>
          </w:p>
        </w:tc>
        <w:tc>
          <w:tcPr>
            <w:tcW w:w="2828" w:type="dxa"/>
          </w:tcPr>
          <w:p w:rsidR="001350C0" w:rsidRDefault="00027D34" w:rsidP="005C2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ВИДА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02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27D34">
              <w:rPr>
                <w:rFonts w:ascii="Times New Roman" w:hAnsi="Times New Roman" w:cs="Times New Roman"/>
                <w:sz w:val="28"/>
                <w:szCs w:val="28"/>
              </w:rPr>
              <w:t>самцы тигров ведут одиночный образ жизни</w:t>
            </w:r>
          </w:p>
        </w:tc>
        <w:tc>
          <w:tcPr>
            <w:tcW w:w="2828" w:type="dxa"/>
            <w:vMerge w:val="restart"/>
          </w:tcPr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27D34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</w:p>
          <w:p w:rsidR="005C2271" w:rsidRDefault="005C2271" w:rsidP="001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27D34">
              <w:rPr>
                <w:rFonts w:ascii="Times New Roman" w:hAnsi="Times New Roman" w:cs="Times New Roman"/>
                <w:sz w:val="28"/>
                <w:szCs w:val="28"/>
              </w:rPr>
              <w:t>генетический</w:t>
            </w:r>
          </w:p>
          <w:p w:rsidR="005C2271" w:rsidRDefault="005C2271" w:rsidP="0002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27D34">
              <w:rPr>
                <w:rFonts w:ascii="Times New Roman" w:hAnsi="Times New Roman" w:cs="Times New Roman"/>
                <w:sz w:val="28"/>
                <w:szCs w:val="28"/>
              </w:rPr>
              <w:t>физиологический</w:t>
            </w:r>
          </w:p>
        </w:tc>
      </w:tr>
      <w:tr w:rsidR="005C2271" w:rsidTr="005C2271">
        <w:tc>
          <w:tcPr>
            <w:tcW w:w="6091" w:type="dxa"/>
          </w:tcPr>
          <w:p w:rsidR="005C2271" w:rsidRDefault="005C2271" w:rsidP="0002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="00027D34">
              <w:rPr>
                <w:rFonts w:ascii="Times New Roman" w:hAnsi="Times New Roman" w:cs="Times New Roman"/>
                <w:sz w:val="28"/>
                <w:szCs w:val="28"/>
              </w:rPr>
              <w:t>половозрелость</w:t>
            </w:r>
            <w:proofErr w:type="spellEnd"/>
            <w:r w:rsidR="007C744D">
              <w:rPr>
                <w:rFonts w:ascii="Times New Roman" w:hAnsi="Times New Roman" w:cs="Times New Roman"/>
                <w:sz w:val="28"/>
                <w:szCs w:val="28"/>
              </w:rPr>
              <w:t xml:space="preserve"> наступает  в 4-5 лет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A56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56E79">
              <w:rPr>
                <w:rFonts w:ascii="Times New Roman" w:hAnsi="Times New Roman" w:cs="Times New Roman"/>
                <w:sz w:val="28"/>
                <w:szCs w:val="28"/>
              </w:rPr>
              <w:t>занесен в Красную книгу РФ</w:t>
            </w:r>
            <w:r w:rsidR="00A6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Default="005C2271" w:rsidP="007C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7C744D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 низкая изменчивость </w:t>
            </w:r>
            <w:proofErr w:type="spellStart"/>
            <w:r w:rsidR="007C744D">
              <w:rPr>
                <w:rFonts w:ascii="Times New Roman" w:hAnsi="Times New Roman" w:cs="Times New Roman"/>
                <w:sz w:val="28"/>
                <w:szCs w:val="28"/>
              </w:rPr>
              <w:t>митохондриальной</w:t>
            </w:r>
            <w:proofErr w:type="spellEnd"/>
            <w:r w:rsidR="007C744D">
              <w:rPr>
                <w:rFonts w:ascii="Times New Roman" w:hAnsi="Times New Roman" w:cs="Times New Roman"/>
                <w:sz w:val="28"/>
                <w:szCs w:val="28"/>
              </w:rPr>
              <w:t xml:space="preserve"> ДНК</w:t>
            </w:r>
            <w:r w:rsidR="0058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775E67" w:rsidRDefault="005C2271" w:rsidP="00A56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Д) </w:t>
            </w:r>
            <w:r w:rsidR="00A5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природе доживает до 15-20 лет</w:t>
            </w:r>
          </w:p>
        </w:tc>
        <w:tc>
          <w:tcPr>
            <w:tcW w:w="2828" w:type="dxa"/>
            <w:vMerge/>
          </w:tcPr>
          <w:p w:rsidR="005C2271" w:rsidRDefault="005C2271" w:rsidP="00881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1" w:rsidTr="005C2271">
        <w:tc>
          <w:tcPr>
            <w:tcW w:w="6091" w:type="dxa"/>
          </w:tcPr>
          <w:p w:rsidR="005C2271" w:rsidRPr="00775E67" w:rsidRDefault="005C2271" w:rsidP="00A56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Е) </w:t>
            </w:r>
            <w:r w:rsidR="00A5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кариотипе 38 хромосом</w:t>
            </w:r>
          </w:p>
        </w:tc>
        <w:tc>
          <w:tcPr>
            <w:tcW w:w="2828" w:type="dxa"/>
            <w:vMerge/>
          </w:tcPr>
          <w:p w:rsidR="005C2271" w:rsidRDefault="005C2271" w:rsidP="005C2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0C0" w:rsidRPr="00896FA8" w:rsidRDefault="001350C0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481B32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481B3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09F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4E38F8" wp14:editId="46EC2948">
                <wp:simplePos x="0" y="0"/>
                <wp:positionH relativeFrom="column">
                  <wp:posOffset>-74047</wp:posOffset>
                </wp:positionH>
                <wp:positionV relativeFrom="paragraph">
                  <wp:posOffset>57619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38F8" id="Надпись 17" o:spid="_x0000_s1042" type="#_x0000_t202" style="position:absolute;left:0;text-align:left;margin-left:-5.85pt;margin-top:4.55pt;width:26.9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A09F5">
        <w:rPr>
          <w:rFonts w:ascii="Times New Roman" w:hAnsi="Times New Roman" w:cs="Times New Roman"/>
          <w:sz w:val="28"/>
          <w:szCs w:val="28"/>
        </w:rPr>
        <w:t>Выберите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три верных ответа из шести и запишите в таблицу цифры, под которыми они указаны. </w:t>
      </w:r>
      <w:r w:rsidR="006514AF">
        <w:rPr>
          <w:rFonts w:ascii="Times New Roman" w:hAnsi="Times New Roman" w:cs="Times New Roman"/>
          <w:sz w:val="28"/>
          <w:szCs w:val="28"/>
        </w:rPr>
        <w:t>К антропогенным факторам относятся</w:t>
      </w:r>
      <w:r w:rsidR="008814EB" w:rsidRPr="00896FA8">
        <w:rPr>
          <w:rFonts w:ascii="Times New Roman" w:hAnsi="Times New Roman" w:cs="Times New Roman"/>
          <w:sz w:val="28"/>
          <w:szCs w:val="28"/>
        </w:rPr>
        <w:t>: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D13C78">
        <w:rPr>
          <w:rFonts w:ascii="Times New Roman" w:hAnsi="Times New Roman" w:cs="Times New Roman"/>
          <w:sz w:val="28"/>
          <w:szCs w:val="28"/>
        </w:rPr>
        <w:t>повышени</w:t>
      </w:r>
      <w:r w:rsidR="006514AF">
        <w:rPr>
          <w:rFonts w:ascii="Times New Roman" w:hAnsi="Times New Roman" w:cs="Times New Roman"/>
          <w:sz w:val="28"/>
          <w:szCs w:val="28"/>
        </w:rPr>
        <w:t>е</w:t>
      </w:r>
      <w:r w:rsidR="00D13C78">
        <w:rPr>
          <w:rFonts w:ascii="Times New Roman" w:hAnsi="Times New Roman" w:cs="Times New Roman"/>
          <w:sz w:val="28"/>
          <w:szCs w:val="28"/>
        </w:rPr>
        <w:t xml:space="preserve"> численности рысей</w:t>
      </w:r>
      <w:r w:rsidR="006514AF">
        <w:rPr>
          <w:rFonts w:ascii="Times New Roman" w:hAnsi="Times New Roman" w:cs="Times New Roman"/>
          <w:sz w:val="28"/>
          <w:szCs w:val="28"/>
        </w:rPr>
        <w:t xml:space="preserve"> из-за увеличения кормовой базы</w:t>
      </w:r>
      <w:r w:rsidR="004F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D13C78">
        <w:rPr>
          <w:rFonts w:ascii="Times New Roman" w:hAnsi="Times New Roman" w:cs="Times New Roman"/>
          <w:sz w:val="28"/>
          <w:szCs w:val="28"/>
        </w:rPr>
        <w:t>снижени</w:t>
      </w:r>
      <w:r w:rsidR="006514AF">
        <w:rPr>
          <w:rFonts w:ascii="Times New Roman" w:hAnsi="Times New Roman" w:cs="Times New Roman"/>
          <w:sz w:val="28"/>
          <w:szCs w:val="28"/>
        </w:rPr>
        <w:t>е</w:t>
      </w:r>
      <w:r w:rsidR="00D13C78">
        <w:rPr>
          <w:rFonts w:ascii="Times New Roman" w:hAnsi="Times New Roman" w:cs="Times New Roman"/>
          <w:sz w:val="28"/>
          <w:szCs w:val="28"/>
        </w:rPr>
        <w:t xml:space="preserve"> численности волков</w:t>
      </w:r>
      <w:r w:rsidR="006514AF">
        <w:rPr>
          <w:rFonts w:ascii="Times New Roman" w:hAnsi="Times New Roman" w:cs="Times New Roman"/>
          <w:sz w:val="28"/>
          <w:szCs w:val="28"/>
        </w:rPr>
        <w:t xml:space="preserve"> вследствие отстрела</w:t>
      </w:r>
      <w:r w:rsidR="00D961EB">
        <w:rPr>
          <w:rFonts w:ascii="Times New Roman" w:hAnsi="Times New Roman" w:cs="Times New Roman"/>
          <w:sz w:val="28"/>
          <w:szCs w:val="28"/>
        </w:rPr>
        <w:t xml:space="preserve"> </w:t>
      </w:r>
      <w:r w:rsidR="00017655">
        <w:rPr>
          <w:rFonts w:ascii="Times New Roman" w:hAnsi="Times New Roman" w:cs="Times New Roman"/>
          <w:sz w:val="28"/>
          <w:szCs w:val="28"/>
        </w:rPr>
        <w:t xml:space="preserve"> 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6514AF">
        <w:rPr>
          <w:rFonts w:ascii="Times New Roman" w:hAnsi="Times New Roman" w:cs="Times New Roman"/>
          <w:sz w:val="28"/>
          <w:szCs w:val="28"/>
        </w:rPr>
        <w:t>повышение плодородия почв после мелиорации</w:t>
      </w:r>
      <w:r w:rsidR="00D1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6514AF">
        <w:rPr>
          <w:rFonts w:ascii="Times New Roman" w:hAnsi="Times New Roman" w:cs="Times New Roman"/>
          <w:sz w:val="28"/>
          <w:szCs w:val="28"/>
        </w:rPr>
        <w:t xml:space="preserve">загрязнение ртутью морских экосистем </w:t>
      </w:r>
      <w:r w:rsidR="00D13C78">
        <w:rPr>
          <w:rFonts w:ascii="Times New Roman" w:hAnsi="Times New Roman" w:cs="Times New Roman"/>
          <w:sz w:val="28"/>
          <w:szCs w:val="28"/>
        </w:rPr>
        <w:t xml:space="preserve"> </w:t>
      </w:r>
      <w:r w:rsidR="00605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9212DF">
        <w:rPr>
          <w:rFonts w:ascii="Times New Roman" w:hAnsi="Times New Roman" w:cs="Times New Roman"/>
          <w:sz w:val="28"/>
          <w:szCs w:val="28"/>
        </w:rPr>
        <w:t xml:space="preserve">повышенная смертность как результат </w:t>
      </w:r>
      <w:proofErr w:type="spellStart"/>
      <w:r w:rsidR="009212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12DF">
        <w:rPr>
          <w:rFonts w:ascii="Times New Roman" w:hAnsi="Times New Roman" w:cs="Times New Roman"/>
          <w:sz w:val="28"/>
          <w:szCs w:val="28"/>
        </w:rPr>
        <w:t xml:space="preserve"> пандемии 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923B9B">
        <w:rPr>
          <w:rFonts w:ascii="Times New Roman" w:hAnsi="Times New Roman" w:cs="Times New Roman"/>
          <w:sz w:val="28"/>
          <w:szCs w:val="28"/>
        </w:rPr>
        <w:t>снижение температуры из-за наступления арктических масс воздуха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8814EB" w:rsidRPr="00896FA8" w:rsidTr="00DF00F1">
        <w:tc>
          <w:tcPr>
            <w:tcW w:w="279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DBC72" wp14:editId="0A6324B4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C72" id="Надпись 23" o:spid="_x0000_s1043" type="#_x0000_t202" style="position:absolute;left:0;text-align:left;margin-left:-7pt;margin-top:3.25pt;width:26.9pt;height:2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g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DE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</w:t>
      </w:r>
      <w:r w:rsidR="00E15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цепей</w:t>
      </w:r>
      <w:r w:rsidR="000E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0B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типами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36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8814EB" w:rsidRPr="00896FA8" w:rsidTr="005B74FB">
        <w:tc>
          <w:tcPr>
            <w:tcW w:w="4395" w:type="dxa"/>
          </w:tcPr>
          <w:p w:rsidR="008814EB" w:rsidRPr="00896FA8" w:rsidRDefault="00DE0B9C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969" w:type="dxa"/>
          </w:tcPr>
          <w:p w:rsidR="008814EB" w:rsidRPr="00896FA8" w:rsidRDefault="00DE0B9C" w:rsidP="005B74FB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>ПИЩЕВОЙ</w:t>
            </w:r>
            <w:r w:rsidR="005B7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>ЦЕПИ</w:t>
            </w:r>
          </w:p>
        </w:tc>
      </w:tr>
      <w:tr w:rsidR="008814EB" w:rsidRPr="00896FA8" w:rsidTr="005B74FB">
        <w:tc>
          <w:tcPr>
            <w:tcW w:w="4395" w:type="dxa"/>
          </w:tcPr>
          <w:p w:rsidR="008814EB" w:rsidRPr="00896FA8" w:rsidRDefault="008814EB" w:rsidP="00E1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 xml:space="preserve">пшеница – мышь – сова </w:t>
            </w:r>
          </w:p>
        </w:tc>
        <w:tc>
          <w:tcPr>
            <w:tcW w:w="3969" w:type="dxa"/>
          </w:tcPr>
          <w:p w:rsidR="008814EB" w:rsidRPr="00896FA8" w:rsidRDefault="008814EB" w:rsidP="005B74FB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="00E152A9">
              <w:rPr>
                <w:rFonts w:ascii="Times New Roman" w:hAnsi="Times New Roman" w:cs="Times New Roman"/>
                <w:sz w:val="28"/>
                <w:szCs w:val="28"/>
              </w:rPr>
              <w:t>детритная</w:t>
            </w:r>
            <w:proofErr w:type="spellEnd"/>
          </w:p>
        </w:tc>
      </w:tr>
      <w:tr w:rsidR="008814EB" w:rsidRPr="00896FA8" w:rsidTr="005B74FB">
        <w:tc>
          <w:tcPr>
            <w:tcW w:w="4395" w:type="dxa"/>
          </w:tcPr>
          <w:p w:rsidR="008814EB" w:rsidRPr="00896FA8" w:rsidRDefault="008814EB" w:rsidP="00E1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 xml:space="preserve">клевер – корова – человек </w:t>
            </w:r>
          </w:p>
        </w:tc>
        <w:tc>
          <w:tcPr>
            <w:tcW w:w="3969" w:type="dxa"/>
          </w:tcPr>
          <w:p w:rsidR="00356959" w:rsidRPr="00896FA8" w:rsidRDefault="00803300" w:rsidP="005B74FB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>пастбищная</w:t>
            </w:r>
          </w:p>
        </w:tc>
      </w:tr>
      <w:tr w:rsidR="00056DC3" w:rsidRPr="00896FA8" w:rsidTr="005B74FB">
        <w:tc>
          <w:tcPr>
            <w:tcW w:w="4395" w:type="dxa"/>
          </w:tcPr>
          <w:p w:rsidR="00056DC3" w:rsidRPr="00896FA8" w:rsidRDefault="00056DC3" w:rsidP="00E1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>ил – бактерия – амеба</w:t>
            </w:r>
          </w:p>
        </w:tc>
        <w:tc>
          <w:tcPr>
            <w:tcW w:w="3969" w:type="dxa"/>
          </w:tcPr>
          <w:p w:rsidR="00056DC3" w:rsidRPr="00896FA8" w:rsidRDefault="00056DC3" w:rsidP="005B74FB">
            <w:pPr>
              <w:tabs>
                <w:tab w:val="left" w:pos="2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C3" w:rsidRPr="00896FA8" w:rsidTr="005B74FB">
        <w:trPr>
          <w:gridAfter w:val="1"/>
          <w:wAfter w:w="3969" w:type="dxa"/>
        </w:trPr>
        <w:tc>
          <w:tcPr>
            <w:tcW w:w="4395" w:type="dxa"/>
          </w:tcPr>
          <w:p w:rsidR="00056DC3" w:rsidRPr="00896FA8" w:rsidRDefault="00056DC3" w:rsidP="00E15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 xml:space="preserve">мятлик – саранча – скворец </w:t>
            </w:r>
          </w:p>
        </w:tc>
      </w:tr>
      <w:tr w:rsidR="00056DC3" w:rsidRPr="00896FA8" w:rsidTr="005B74FB">
        <w:trPr>
          <w:gridAfter w:val="1"/>
          <w:wAfter w:w="3969" w:type="dxa"/>
        </w:trPr>
        <w:tc>
          <w:tcPr>
            <w:tcW w:w="4395" w:type="dxa"/>
          </w:tcPr>
          <w:p w:rsidR="00056DC3" w:rsidRPr="00896FA8" w:rsidRDefault="00056DC3" w:rsidP="00E1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 xml:space="preserve">листовой </w:t>
            </w:r>
            <w:proofErr w:type="spellStart"/>
            <w:r w:rsidR="00E152A9">
              <w:rPr>
                <w:rFonts w:ascii="Times New Roman" w:hAnsi="Times New Roman" w:cs="Times New Roman"/>
                <w:sz w:val="28"/>
                <w:szCs w:val="28"/>
              </w:rPr>
              <w:t>опад</w:t>
            </w:r>
            <w:proofErr w:type="spellEnd"/>
            <w:r w:rsidR="00E152A9">
              <w:rPr>
                <w:rFonts w:ascii="Times New Roman" w:hAnsi="Times New Roman" w:cs="Times New Roman"/>
                <w:sz w:val="28"/>
                <w:szCs w:val="28"/>
              </w:rPr>
              <w:t xml:space="preserve"> – червь – крот </w:t>
            </w:r>
            <w:r w:rsidR="008A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DC3" w:rsidRPr="00896FA8" w:rsidTr="005B74FB">
        <w:trPr>
          <w:gridAfter w:val="1"/>
          <w:wAfter w:w="3969" w:type="dxa"/>
        </w:trPr>
        <w:tc>
          <w:tcPr>
            <w:tcW w:w="4395" w:type="dxa"/>
          </w:tcPr>
          <w:p w:rsidR="00056DC3" w:rsidRPr="00896FA8" w:rsidRDefault="00056DC3" w:rsidP="00CE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E152A9">
              <w:rPr>
                <w:rFonts w:ascii="Times New Roman" w:hAnsi="Times New Roman" w:cs="Times New Roman"/>
                <w:sz w:val="28"/>
                <w:szCs w:val="28"/>
              </w:rPr>
              <w:t xml:space="preserve">навоз – опарыш – </w:t>
            </w:r>
            <w:r w:rsidR="00CE7437">
              <w:rPr>
                <w:rFonts w:ascii="Times New Roman" w:hAnsi="Times New Roman" w:cs="Times New Roman"/>
                <w:sz w:val="28"/>
                <w:szCs w:val="28"/>
              </w:rPr>
              <w:t>жужелица</w:t>
            </w: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83C537" wp14:editId="12318ED3">
                <wp:simplePos x="0" y="0"/>
                <wp:positionH relativeFrom="column">
                  <wp:posOffset>-86341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C537" id="Надпись 24" o:spid="_x0000_s1044" type="#_x0000_t202" style="position:absolute;left:0;text-align:left;margin-left:-6.8pt;margin-top:3.3pt;width:26.9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FA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процессов, </w:t>
      </w:r>
      <w:r w:rsidR="004F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протекающих в жизненном цикле </w:t>
      </w:r>
      <w:r w:rsidR="002D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сцифоидных медуз</w:t>
      </w:r>
      <w:r w:rsidR="004F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</w:t>
      </w:r>
      <w:r w:rsidR="002D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оплодотворения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proofErr w:type="spellStart"/>
      <w:r w:rsidR="002D4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медузоидная</w:t>
      </w:r>
      <w:proofErr w:type="spellEnd"/>
      <w:r w:rsidR="002D4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личинка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2) </w:t>
      </w:r>
      <w:proofErr w:type="spellStart"/>
      <w:r w:rsidR="002D4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планула</w:t>
      </w:r>
      <w:proofErr w:type="spellEnd"/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2D4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почкование полипа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2D4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личинка-полип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2D4A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взрослая особь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8814EB" w:rsidRPr="00896FA8" w:rsidTr="00DF00F1">
        <w:tc>
          <w:tcPr>
            <w:tcW w:w="39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40DED7" wp14:editId="5DB19BB2">
                <wp:simplePos x="0" y="0"/>
                <wp:positionH relativeFrom="column">
                  <wp:posOffset>-88711</wp:posOffset>
                </wp:positionH>
                <wp:positionV relativeFrom="paragraph">
                  <wp:posOffset>306980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DED7" id="Надпись 25" o:spid="_x0000_s1045" type="#_x0000_t202" style="position:absolute;margin-left:-7pt;margin-top:24.15pt;width:26.9pt;height:2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Проанализируйте таблицу «</w:t>
      </w:r>
      <w:r w:rsidR="00E369A6">
        <w:rPr>
          <w:rFonts w:ascii="Times New Roman" w:hAnsi="Times New Roman" w:cs="Times New Roman"/>
          <w:sz w:val="28"/>
          <w:szCs w:val="28"/>
        </w:rPr>
        <w:t>Гормоны</w:t>
      </w:r>
      <w:r w:rsidRPr="00896FA8">
        <w:rPr>
          <w:rFonts w:ascii="Times New Roman" w:hAnsi="Times New Roman" w:cs="Times New Roman"/>
          <w:sz w:val="28"/>
          <w:szCs w:val="28"/>
        </w:rPr>
        <w:t>».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04" w:type="pct"/>
        <w:tblInd w:w="562" w:type="dxa"/>
        <w:tblLook w:val="04A0" w:firstRow="1" w:lastRow="0" w:firstColumn="1" w:lastColumn="0" w:noHBand="0" w:noVBand="1"/>
      </w:tblPr>
      <w:tblGrid>
        <w:gridCol w:w="2268"/>
        <w:gridCol w:w="3120"/>
        <w:gridCol w:w="3536"/>
      </w:tblGrid>
      <w:tr w:rsidR="00E369A6" w:rsidRPr="00896FA8" w:rsidTr="002A2E80">
        <w:tc>
          <w:tcPr>
            <w:tcW w:w="1271" w:type="pct"/>
            <w:vAlign w:val="center"/>
          </w:tcPr>
          <w:p w:rsidR="00E369A6" w:rsidRPr="00896FA8" w:rsidRDefault="00E369A6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Гормон</w:t>
            </w:r>
          </w:p>
        </w:tc>
        <w:tc>
          <w:tcPr>
            <w:tcW w:w="1748" w:type="pct"/>
            <w:vAlign w:val="center"/>
          </w:tcPr>
          <w:p w:rsidR="00E369A6" w:rsidRPr="00896FA8" w:rsidRDefault="00E369A6" w:rsidP="004E5E0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1981" w:type="pct"/>
          </w:tcPr>
          <w:p w:rsidR="00E369A6" w:rsidRDefault="00E369A6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E369A6" w:rsidRPr="00896FA8" w:rsidTr="002A2E80">
        <w:tc>
          <w:tcPr>
            <w:tcW w:w="1271" w:type="pct"/>
            <w:vAlign w:val="center"/>
          </w:tcPr>
          <w:p w:rsidR="00E369A6" w:rsidRPr="00896FA8" w:rsidRDefault="00E369A6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Вазопрессин</w:t>
            </w:r>
          </w:p>
        </w:tc>
        <w:tc>
          <w:tcPr>
            <w:tcW w:w="1748" w:type="pct"/>
            <w:vAlign w:val="center"/>
          </w:tcPr>
          <w:p w:rsidR="00E369A6" w:rsidRPr="00896FA8" w:rsidRDefault="00E369A6" w:rsidP="00EA155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Гипофиз</w:t>
            </w:r>
          </w:p>
        </w:tc>
        <w:tc>
          <w:tcPr>
            <w:tcW w:w="1981" w:type="pct"/>
            <w:vAlign w:val="center"/>
          </w:tcPr>
          <w:p w:rsidR="00E369A6" w:rsidRPr="00896FA8" w:rsidRDefault="00E369A6" w:rsidP="0094347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</w:tr>
      <w:tr w:rsidR="00E369A6" w:rsidRPr="00896FA8" w:rsidTr="002A2E80">
        <w:trPr>
          <w:trHeight w:val="519"/>
        </w:trPr>
        <w:tc>
          <w:tcPr>
            <w:tcW w:w="1271" w:type="pct"/>
            <w:vAlign w:val="center"/>
          </w:tcPr>
          <w:p w:rsidR="00E369A6" w:rsidRPr="00896FA8" w:rsidRDefault="00E369A6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Норадреналин</w:t>
            </w:r>
          </w:p>
        </w:tc>
        <w:tc>
          <w:tcPr>
            <w:tcW w:w="1748" w:type="pct"/>
            <w:vAlign w:val="center"/>
          </w:tcPr>
          <w:p w:rsidR="00E369A6" w:rsidRPr="00896FA8" w:rsidRDefault="00E369A6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1981" w:type="pct"/>
            <w:vAlign w:val="center"/>
          </w:tcPr>
          <w:p w:rsidR="00E369A6" w:rsidRDefault="00E369A6" w:rsidP="000110C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артериального давления</w:t>
            </w:r>
          </w:p>
        </w:tc>
      </w:tr>
      <w:tr w:rsidR="00E369A6" w:rsidRPr="00896FA8" w:rsidTr="002A2E80">
        <w:trPr>
          <w:trHeight w:val="454"/>
        </w:trPr>
        <w:tc>
          <w:tcPr>
            <w:tcW w:w="1271" w:type="pct"/>
            <w:vAlign w:val="center"/>
          </w:tcPr>
          <w:p w:rsidR="00E369A6" w:rsidRPr="00896FA8" w:rsidRDefault="00E369A6" w:rsidP="00E369A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)___________</w:t>
            </w:r>
          </w:p>
        </w:tc>
        <w:tc>
          <w:tcPr>
            <w:tcW w:w="1748" w:type="pct"/>
            <w:vAlign w:val="center"/>
          </w:tcPr>
          <w:p w:rsidR="00E369A6" w:rsidRPr="00896FA8" w:rsidRDefault="000B4D73" w:rsidP="00AD0E7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</w:t>
            </w:r>
          </w:p>
        </w:tc>
        <w:tc>
          <w:tcPr>
            <w:tcW w:w="1981" w:type="pct"/>
          </w:tcPr>
          <w:p w:rsidR="00E369A6" w:rsidRDefault="000B4D73" w:rsidP="00964C4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концентрации глюкозы в крови</w:t>
            </w:r>
            <w:r w:rsidR="00E3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4C41" w:rsidRDefault="00964C4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0B4D73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="000B4D73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="000B4D73">
        <w:rPr>
          <w:rFonts w:ascii="Times New Roman" w:hAnsi="Times New Roman" w:cs="Times New Roman"/>
          <w:sz w:val="28"/>
          <w:szCs w:val="28"/>
        </w:rPr>
        <w:t xml:space="preserve"> воды</w:t>
      </w:r>
      <w:r w:rsidR="009D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27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0B4D73">
        <w:rPr>
          <w:rFonts w:ascii="Times New Roman" w:hAnsi="Times New Roman" w:cs="Times New Roman"/>
          <w:sz w:val="28"/>
          <w:szCs w:val="28"/>
        </w:rPr>
        <w:t>надпочечник</w:t>
      </w:r>
      <w:r w:rsidR="00B62D27" w:rsidRPr="0089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0B4D73">
        <w:rPr>
          <w:rFonts w:ascii="Times New Roman" w:hAnsi="Times New Roman" w:cs="Times New Roman"/>
          <w:sz w:val="28"/>
          <w:szCs w:val="28"/>
        </w:rPr>
        <w:t>печень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0B4D73">
        <w:rPr>
          <w:rFonts w:ascii="Times New Roman" w:hAnsi="Times New Roman" w:cs="Times New Roman"/>
          <w:sz w:val="28"/>
          <w:szCs w:val="28"/>
        </w:rPr>
        <w:t>тироксин</w:t>
      </w:r>
      <w:r w:rsidR="00D97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0B4D73">
        <w:rPr>
          <w:rFonts w:ascii="Times New Roman" w:hAnsi="Times New Roman" w:cs="Times New Roman"/>
          <w:sz w:val="28"/>
          <w:szCs w:val="28"/>
        </w:rPr>
        <w:t>инсулин</w:t>
      </w:r>
    </w:p>
    <w:p w:rsidR="00E0710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0B4D73">
        <w:rPr>
          <w:rFonts w:ascii="Times New Roman" w:hAnsi="Times New Roman" w:cs="Times New Roman"/>
          <w:sz w:val="28"/>
          <w:szCs w:val="28"/>
        </w:rPr>
        <w:t xml:space="preserve">сокращение гладких мышц </w:t>
      </w:r>
    </w:p>
    <w:p w:rsidR="00F6146D" w:rsidRDefault="008814EB" w:rsidP="009D2A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0B4D73">
        <w:rPr>
          <w:rFonts w:ascii="Times New Roman" w:hAnsi="Times New Roman" w:cs="Times New Roman"/>
          <w:sz w:val="28"/>
          <w:szCs w:val="28"/>
        </w:rPr>
        <w:t>глюкагон</w:t>
      </w:r>
    </w:p>
    <w:p w:rsidR="00E369A6" w:rsidRPr="00896FA8" w:rsidRDefault="00E369A6" w:rsidP="009D2A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07C1B">
        <w:rPr>
          <w:rFonts w:ascii="Times New Roman" w:hAnsi="Times New Roman" w:cs="Times New Roman"/>
          <w:sz w:val="28"/>
          <w:szCs w:val="28"/>
        </w:rPr>
        <w:t>усиление основного обмена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8814EB" w:rsidRPr="00896FA8" w:rsidTr="00042A08">
        <w:tc>
          <w:tcPr>
            <w:tcW w:w="390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14EB" w:rsidRPr="00896FA8" w:rsidTr="00042A0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55A" w:rsidRDefault="00A2655A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10CC" w:rsidRDefault="000110CC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E12E1" w:rsidRDefault="00162A33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AEE159" wp14:editId="2D07B31A">
                <wp:simplePos x="0" y="0"/>
                <wp:positionH relativeFrom="column">
                  <wp:posOffset>-102235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E159" id="Надпись 27" o:spid="_x0000_s1046" type="#_x0000_t202" style="position:absolute;left:0;text-align:left;margin-left:-8.05pt;margin-top:2.65pt;width:26.9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EE2D87">
        <w:rPr>
          <w:rFonts w:ascii="Times New Roman" w:hAnsi="Times New Roman" w:cs="Times New Roman"/>
          <w:sz w:val="28"/>
          <w:szCs w:val="28"/>
        </w:rPr>
        <w:t>график</w:t>
      </w:r>
      <w:r w:rsidR="008814EB" w:rsidRPr="00896FA8">
        <w:rPr>
          <w:rFonts w:ascii="Times New Roman" w:hAnsi="Times New Roman" w:cs="Times New Roman"/>
          <w:sz w:val="28"/>
          <w:szCs w:val="28"/>
        </w:rPr>
        <w:t xml:space="preserve"> «</w:t>
      </w:r>
      <w:r w:rsidR="00EE2D87" w:rsidRPr="00EE2D87">
        <w:rPr>
          <w:rFonts w:ascii="Times New Roman" w:hAnsi="Times New Roman" w:cs="Times New Roman"/>
          <w:sz w:val="28"/>
          <w:szCs w:val="28"/>
        </w:rPr>
        <w:t>Возрастная динамика развития мышечной силы у юных пловцов</w:t>
      </w:r>
      <w:r w:rsidR="00EE2D87">
        <w:rPr>
          <w:rFonts w:ascii="Times New Roman" w:hAnsi="Times New Roman" w:cs="Times New Roman"/>
          <w:sz w:val="28"/>
          <w:szCs w:val="28"/>
        </w:rPr>
        <w:t xml:space="preserve"> (по В.П. Филину)</w:t>
      </w:r>
      <w:r w:rsidR="008814EB" w:rsidRPr="00896FA8">
        <w:rPr>
          <w:rFonts w:ascii="Times New Roman" w:hAnsi="Times New Roman" w:cs="Times New Roman"/>
          <w:sz w:val="28"/>
          <w:szCs w:val="28"/>
        </w:rPr>
        <w:t>».</w:t>
      </w:r>
      <w:r w:rsidR="00AE12E1" w:rsidRPr="00AE12E1">
        <w:rPr>
          <w:rFonts w:ascii="Times New Roman" w:hAnsi="Times New Roman" w:cs="Times New Roman"/>
          <w:sz w:val="28"/>
          <w:szCs w:val="28"/>
        </w:rPr>
        <w:t xml:space="preserve"> </w:t>
      </w:r>
      <w:r w:rsidR="00AE12E1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:rsidR="0077678E" w:rsidRDefault="008D3608" w:rsidP="00A07B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1730" cy="2600960"/>
            <wp:effectExtent l="0" t="0" r="1270" b="8890"/>
            <wp:docPr id="12" name="Рисунок 12" descr="Рис. 4. Возрастная динамика, развития мышечной силы у юных плов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. Возрастная динамика, развития мышечной силы у юных пловц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73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Наилучшие результаты в своем виде спорта показывают 18-летние пловцы</w:t>
      </w:r>
      <w:r w:rsidR="00AA6E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7C2B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Становая сила определялась у пловцов возрастом 9-18 лет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7C2B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Пятнадцатилетние пловцы в среднем имеют становую силу 1</w:t>
      </w:r>
      <w:r w:rsidR="00A16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7C2B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 кг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A16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Наибольший прирост становой силы происходит в возрасте 16-17 лет</w:t>
      </w:r>
      <w:r w:rsidR="007C1C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762F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18 лет увеличения становой силы не наблюдается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1C8D" w:rsidRPr="00D72154" w:rsidRDefault="00281C8D" w:rsidP="00281C8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 xml:space="preserve">Ответ: </w:t>
      </w:r>
      <w:bookmarkStart w:id="0" w:name="_GoBack"/>
      <w:r w:rsidRPr="00D72154">
        <w:rPr>
          <w:rFonts w:ascii="TimesNewRoman" w:hAnsi="TimesNewRoman" w:cs="TimesNewRoman"/>
          <w:sz w:val="28"/>
          <w:szCs w:val="28"/>
        </w:rPr>
        <w:t>________________________.</w:t>
      </w:r>
      <w:r w:rsidRPr="00D72154">
        <w:rPr>
          <w:noProof/>
          <w:sz w:val="28"/>
          <w:szCs w:val="28"/>
        </w:rPr>
        <w:t xml:space="preserve"> </w:t>
      </w:r>
    </w:p>
    <w:bookmarkEnd w:id="0"/>
    <w:p w:rsidR="00A07BF3" w:rsidRDefault="00A07BF3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EB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D23716" w:rsidTr="00D23716">
        <w:tc>
          <w:tcPr>
            <w:tcW w:w="8924" w:type="dxa"/>
          </w:tcPr>
          <w:p w:rsidR="00D23716" w:rsidRDefault="00D23716" w:rsidP="00D23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(22–28)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(22, 23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:rsidR="008814EB" w:rsidRPr="00896FA8" w:rsidRDefault="008814EB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4C9F" w:rsidRDefault="003E1971" w:rsidP="00AF3DB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5889AA" wp14:editId="60A634EB">
                <wp:simplePos x="0" y="0"/>
                <wp:positionH relativeFrom="column">
                  <wp:posOffset>-71755</wp:posOffset>
                </wp:positionH>
                <wp:positionV relativeFrom="paragraph">
                  <wp:posOffset>28575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89AA" id="Надпись 21" o:spid="_x0000_s1047" type="#_x0000_t202" style="position:absolute;left:0;text-align:left;margin-left:-5.65pt;margin-top:2.25pt;width:26.9pt;height:2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AC1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Юный исследователь решил проверить влияние органических веществ на рост растений</w:t>
      </w:r>
      <w:r w:rsidR="00DE0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Для этого </w:t>
      </w:r>
      <w:r w:rsidR="00AC1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взял два ящика с почвой и высадил туда семена овса</w:t>
      </w:r>
      <w:r w:rsidR="00DE04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C1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почву первого ящика не вносилось никаких добавок, в почву второго ящика была внесена измельченная банановая кожура. Остальные условия (полив, освещенность, температура) были для растений в двух ящиках одинаковыми на протяжении всего эксперимента. Уже через </w:t>
      </w:r>
      <w:r w:rsidR="009C2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месяц</w:t>
      </w:r>
      <w:r w:rsidR="00AC1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было видно, что растения второй группы опережают овес из первого ящика по скорости роста и накопленной биомассе. </w:t>
      </w:r>
      <w:r w:rsidR="00AC1B0E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Какой параметр в данном эксперименте задавался самим экспериментатором (независимая переменная), а какой параметр менялся в зависимости от этого (зависимая переменная)? </w:t>
      </w:r>
      <w:r w:rsidR="00AC1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Юный исследователь на основе полученных результатов сделал вывод, что овес поглощал из банановой кожуры органические вещества</w:t>
      </w:r>
      <w:r w:rsidR="00653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(например, глюкозу)</w:t>
      </w:r>
      <w:r w:rsidR="00AC1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поэтому рост растений шел активнее. </w:t>
      </w:r>
      <w:r w:rsidR="00653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Согласны ли вы с данным выводом? Объясните результаты эксперимента</w:t>
      </w:r>
      <w:r w:rsidR="00B33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653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Удастся ли воспроизвести полученные результаты, если внести в почву вместо банановой кожуры раствор глюкозы? </w:t>
      </w:r>
    </w:p>
    <w:p w:rsidR="008B73C5" w:rsidRDefault="008B73C5" w:rsidP="008B73C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23DEF" w:rsidRDefault="008814EB" w:rsidP="00806D4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495B9F" wp14:editId="604CEB0E">
                <wp:simplePos x="0" y="0"/>
                <wp:positionH relativeFrom="column">
                  <wp:posOffset>-47767</wp:posOffset>
                </wp:positionH>
                <wp:positionV relativeFrom="paragraph">
                  <wp:posOffset>33873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5B9F" id="Надпись 29" o:spid="_x0000_s1048" type="#_x0000_t202" style="position:absolute;left:0;text-align:left;margin-left:-3.75pt;margin-top:2.65pt;width:26.9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D42D75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Определите, какой орган показан на рисунке знаком вопроса</w:t>
      </w:r>
      <w:r w:rsidR="004B04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449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Какую основную функцию он выполняет? </w:t>
      </w:r>
      <w:r w:rsidR="00A366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D6F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 поясните. </w:t>
      </w:r>
      <w:r w:rsidR="00F44919">
        <w:rPr>
          <w:rFonts w:ascii="Times New Roman" w:hAnsi="Times New Roman" w:cs="Times New Roman"/>
          <w:noProof/>
          <w:sz w:val="28"/>
          <w:szCs w:val="28"/>
          <w:lang w:eastAsia="ru-RU"/>
        </w:rPr>
        <w:t>У какой группы современных рыб он видоизменяется в орган дыхания (легкое)? Какие условия внешней среды способствовали такому эволюционному преобразованию этого органа</w:t>
      </w:r>
      <w:r w:rsidR="00806D47" w:rsidRPr="00806D47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 w:rsidR="00616DFD" w:rsidRPr="00616DF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03BB9" w:rsidRDefault="00C03BB9" w:rsidP="00806D4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7126" w:rsidRDefault="00A37126" w:rsidP="00A37126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E47EBB" wp14:editId="70DEC3BE">
            <wp:extent cx="2771931" cy="1387475"/>
            <wp:effectExtent l="0" t="0" r="9525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72" cy="141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26" w:rsidRDefault="00A37126" w:rsidP="00806D4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0D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DEA782" wp14:editId="1FCD0F5A">
                <wp:simplePos x="0" y="0"/>
                <wp:positionH relativeFrom="column">
                  <wp:posOffset>-74930</wp:posOffset>
                </wp:positionH>
                <wp:positionV relativeFrom="paragraph">
                  <wp:posOffset>44744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A782" id="Надпись 36" o:spid="_x0000_s1049" type="#_x0000_t202" style="position:absolute;left:0;text-align:left;margin-left:-5.9pt;margin-top:3.5pt;width:26.9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zD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C0DDC">
        <w:rPr>
          <w:rFonts w:ascii="Times New Roman" w:hAnsi="Times New Roman" w:cs="Times New Roman"/>
          <w:sz w:val="28"/>
          <w:szCs w:val="28"/>
        </w:rPr>
        <w:t xml:space="preserve">Найдите ошибки </w:t>
      </w:r>
      <w:r w:rsidRPr="00EE6B9B">
        <w:rPr>
          <w:rFonts w:ascii="Times New Roman" w:hAnsi="Times New Roman" w:cs="Times New Roman"/>
          <w:sz w:val="28"/>
          <w:szCs w:val="28"/>
        </w:rPr>
        <w:t>в нижеприведённом тексте «</w:t>
      </w:r>
      <w:r w:rsidR="00111E36">
        <w:rPr>
          <w:rFonts w:ascii="Times New Roman" w:hAnsi="Times New Roman" w:cs="Times New Roman"/>
          <w:sz w:val="28"/>
          <w:szCs w:val="28"/>
        </w:rPr>
        <w:t>Выделительная система у позвоночных животных</w:t>
      </w:r>
      <w:r w:rsidRPr="00EE6B9B">
        <w:rPr>
          <w:rFonts w:ascii="Times New Roman" w:hAnsi="Times New Roman" w:cs="Times New Roman"/>
          <w:sz w:val="28"/>
          <w:szCs w:val="28"/>
        </w:rPr>
        <w:t>». Укажите номера предложений, в которых сделаны ошибки, исправьте их.</w:t>
      </w:r>
      <w:r>
        <w:rPr>
          <w:rFonts w:ascii="Times New Roman" w:hAnsi="Times New Roman" w:cs="Times New Roman"/>
          <w:sz w:val="28"/>
          <w:szCs w:val="28"/>
        </w:rPr>
        <w:t xml:space="preserve"> Дайте правильную формулировку.</w:t>
      </w:r>
    </w:p>
    <w:p w:rsidR="008814EB" w:rsidRDefault="008814EB" w:rsidP="008814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814EB" w:rsidTr="00A63DE9">
        <w:tc>
          <w:tcPr>
            <w:tcW w:w="8919" w:type="dxa"/>
          </w:tcPr>
          <w:p w:rsidR="00232858" w:rsidRDefault="006004ED" w:rsidP="00894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EE6B9B">
              <w:t xml:space="preserve"> </w:t>
            </w:r>
            <w:r w:rsidR="002840D9">
              <w:rPr>
                <w:rFonts w:ascii="Times New Roman" w:hAnsi="Times New Roman" w:cs="Times New Roman"/>
                <w:sz w:val="28"/>
                <w:szCs w:val="28"/>
              </w:rPr>
              <w:t xml:space="preserve">У позвоночных животных конечные продукты обмена веществ выводятся кожей, легкими, </w:t>
            </w:r>
            <w:r w:rsidR="008274C7">
              <w:rPr>
                <w:rFonts w:ascii="Times New Roman" w:hAnsi="Times New Roman" w:cs="Times New Roman"/>
                <w:sz w:val="28"/>
                <w:szCs w:val="28"/>
              </w:rPr>
              <w:t>почками и кишечником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274C7">
              <w:rPr>
                <w:rFonts w:ascii="Times New Roman" w:hAnsi="Times New Roman" w:cs="Times New Roman"/>
                <w:sz w:val="28"/>
                <w:szCs w:val="28"/>
              </w:rPr>
              <w:t>У рыб основными органами выделения служат туловищные почки, имеющие вид длинных лент, тянущихся вдоль позвоночника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274C7">
              <w:rPr>
                <w:rFonts w:ascii="Times New Roman" w:hAnsi="Times New Roman" w:cs="Times New Roman"/>
                <w:sz w:val="28"/>
                <w:szCs w:val="28"/>
              </w:rPr>
              <w:t>У всех наземных позвоночных, начиная с амфибий, образование мочи осуществляют тазовые почки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6B9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274C7">
              <w:rPr>
                <w:rFonts w:ascii="Times New Roman" w:hAnsi="Times New Roman" w:cs="Times New Roman"/>
                <w:sz w:val="28"/>
                <w:szCs w:val="28"/>
              </w:rPr>
              <w:t xml:space="preserve">У рептилий и птиц </w:t>
            </w:r>
            <w:r w:rsidR="0007373E">
              <w:rPr>
                <w:rFonts w:ascii="Times New Roman" w:hAnsi="Times New Roman" w:cs="Times New Roman"/>
                <w:sz w:val="28"/>
                <w:szCs w:val="28"/>
              </w:rPr>
              <w:t xml:space="preserve">конечным продуктом обмена </w:t>
            </w:r>
            <w:r w:rsidR="008274C7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малорастворимая в воде мочевая кислота, которая в виде кашицы выводится </w:t>
            </w:r>
            <w:r w:rsidR="00894D64">
              <w:rPr>
                <w:rFonts w:ascii="Times New Roman" w:hAnsi="Times New Roman" w:cs="Times New Roman"/>
                <w:sz w:val="28"/>
                <w:szCs w:val="28"/>
              </w:rPr>
              <w:t xml:space="preserve">наружу </w:t>
            </w:r>
            <w:r w:rsidR="008274C7">
              <w:rPr>
                <w:rFonts w:ascii="Times New Roman" w:hAnsi="Times New Roman" w:cs="Times New Roman"/>
                <w:sz w:val="28"/>
                <w:szCs w:val="28"/>
              </w:rPr>
              <w:t>через мочеиспускательный канал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. (5)</w:t>
            </w:r>
            <w:r w:rsidR="0078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D64">
              <w:rPr>
                <w:rFonts w:ascii="Times New Roman" w:hAnsi="Times New Roman" w:cs="Times New Roman"/>
                <w:sz w:val="28"/>
                <w:szCs w:val="28"/>
              </w:rPr>
              <w:t>У птиц в связи с полетом мочевой пузырь утрачивается для снижения массы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 xml:space="preserve"> (6) </w:t>
            </w:r>
            <w:r w:rsidR="00894D64">
              <w:rPr>
                <w:rFonts w:ascii="Times New Roman" w:hAnsi="Times New Roman" w:cs="Times New Roman"/>
                <w:sz w:val="28"/>
                <w:szCs w:val="28"/>
              </w:rPr>
              <w:t>Почки млекопитающих имеют бобовидную форму и обильно снабжаются кровью</w:t>
            </w:r>
            <w:r w:rsidR="00E95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4D64">
              <w:rPr>
                <w:rFonts w:ascii="Times New Roman" w:hAnsi="Times New Roman" w:cs="Times New Roman"/>
                <w:sz w:val="28"/>
                <w:szCs w:val="28"/>
              </w:rPr>
              <w:t xml:space="preserve"> (7) В капиллярных клубочках нефрона происходит фильтрация крови, а затем </w:t>
            </w:r>
            <w:proofErr w:type="spellStart"/>
            <w:r w:rsidR="00894D64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="00894D64">
              <w:rPr>
                <w:rFonts w:ascii="Times New Roman" w:hAnsi="Times New Roman" w:cs="Times New Roman"/>
                <w:sz w:val="28"/>
                <w:szCs w:val="28"/>
              </w:rPr>
              <w:t xml:space="preserve"> воды, аминокислот, глюкозы и други</w:t>
            </w:r>
            <w:r w:rsidR="00055BF9">
              <w:rPr>
                <w:rFonts w:ascii="Times New Roman" w:hAnsi="Times New Roman" w:cs="Times New Roman"/>
                <w:sz w:val="28"/>
                <w:szCs w:val="28"/>
              </w:rPr>
              <w:t>х необходимых организму веществ.</w:t>
            </w:r>
          </w:p>
        </w:tc>
      </w:tr>
    </w:tbl>
    <w:p w:rsidR="008814EB" w:rsidRDefault="008814EB" w:rsidP="0089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E7A7EE" wp14:editId="6C224B52">
                <wp:simplePos x="0" y="0"/>
                <wp:positionH relativeFrom="column">
                  <wp:posOffset>-60960</wp:posOffset>
                </wp:positionH>
                <wp:positionV relativeFrom="paragraph">
                  <wp:posOffset>216535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A7EE" id="Надпись 22" o:spid="_x0000_s1050" type="#_x0000_t202" style="position:absolute;left:0;text-align:left;margin-left:-4.8pt;margin-top:17.05pt;width:26.9pt;height:2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AE7854" w:rsidRPr="00DF6C54" w:rsidRDefault="00DA20AE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</w:t>
      </w:r>
      <w:r w:rsidR="0048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малярийных комаров</w:t>
      </w:r>
      <w:r w:rsidR="003206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самцы являются растительноядными и питаются </w:t>
      </w:r>
      <w:r w:rsidR="0048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растений, а </w:t>
      </w:r>
      <w:r w:rsidR="0048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период размножения</w:t>
      </w:r>
      <w:r w:rsidR="007C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являются кровососами</w:t>
      </w:r>
      <w:r w:rsidR="006A6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C3F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Какое адаптивное значение имеет такое различие в питании особей разного пола? </w:t>
      </w:r>
      <w:r w:rsidR="00DF6C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особи в популяции комаров являются переносчиками малярии? Каким образом малярийный плазмодий попадает в тело комара? В каких органах комара паразитирует плазмодий?</w:t>
      </w:r>
      <w:r w:rsidR="0084159F" w:rsidRPr="00DF6C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39331B" w:rsidRDefault="0039331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7BF5" w:rsidRPr="008B69ED" w:rsidRDefault="0039331B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3E1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7150A7" wp14:editId="7D2FCD96">
                <wp:simplePos x="0" y="0"/>
                <wp:positionH relativeFrom="column">
                  <wp:posOffset>-60960</wp:posOffset>
                </wp:positionH>
                <wp:positionV relativeFrom="paragraph">
                  <wp:posOffset>59273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50A7" id="Надпись 30" o:spid="_x0000_s1051" type="#_x0000_t202" style="position:absolute;left:0;text-align:left;margin-left:-4.8pt;margin-top:4.65pt;width:26.9pt;height:2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477A5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 представителей негроидной расы темная кожа является адаптацией к действию солнечной радиации</w:t>
      </w:r>
      <w:r w:rsidR="0094643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477A5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Какой пигмент определяет у человека темную окраску кожи</w:t>
      </w:r>
      <w:r w:rsidR="0005661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? С чем связано защитное действие этого пигмента? Почему в популяции людей европеоидной расы, обитающих в северных широтах, закрепилась мутация, определяющая белокожесть? Почему </w:t>
      </w:r>
      <w:r w:rsidR="0005661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большое количество кожного пигмента в северных широтах могло быть признаком, снижающим выживаемость?  </w:t>
      </w:r>
    </w:p>
    <w:p w:rsidR="001317C2" w:rsidRPr="008B69ED" w:rsidRDefault="001317C2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D57" w:rsidRPr="00730D57" w:rsidRDefault="008B69ED" w:rsidP="00730D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9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1439AD" wp14:editId="42F568BB">
                <wp:simplePos x="0" y="0"/>
                <wp:positionH relativeFrom="column">
                  <wp:posOffset>-58420</wp:posOffset>
                </wp:positionH>
                <wp:positionV relativeFrom="paragraph">
                  <wp:posOffset>40621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39AD" id="Надпись 31" o:spid="_x0000_s1052" type="#_x0000_t202" style="position:absolute;left:0;text-align:left;margin-left:-4.6pt;margin-top:3.2pt;width:26.9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6A6FCD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6C4E89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омплементарные цепи нуклеиновых кислот антипараллельны (5’ концу одной цепи соответствует 3’ конец другой цепи). Синтез нуклеиновых кислот начинается с 5’ конца. </w:t>
      </w:r>
      <w:r w:rsidR="006103DD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730D57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>се виды РНК синтезируются на матрице ДНК. Фрагмент молекулы ДНК, на кот</w:t>
      </w:r>
      <w:r w:rsidR="008A5C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ором синтезируется участок тРНК, </w:t>
      </w:r>
      <w:r w:rsidR="00730D57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имеет следующую последовательность:</w:t>
      </w:r>
      <w:r w:rsidR="00730D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30D57" w:rsidRPr="00730D57" w:rsidRDefault="00730D57" w:rsidP="006103DD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>5’-ТАТЦГАТТЦГЦЦТГА-3’</w:t>
      </w:r>
    </w:p>
    <w:p w:rsidR="00730D57" w:rsidRPr="00730D57" w:rsidRDefault="00730D57" w:rsidP="006103DD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>3’-АТАГЦТААГЦГГАЦТ-5’.</w:t>
      </w:r>
    </w:p>
    <w:p w:rsidR="006C4E89" w:rsidRDefault="008A5C68" w:rsidP="00730D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Известно, что один из триплетов на синтезируемом участке </w:t>
      </w:r>
      <w:r w:rsidR="006103DD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>тРНК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является ее антикодоном</w:t>
      </w:r>
      <w:r w:rsidR="000960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что тРНК переносит аминокислоту Фен</w:t>
      </w:r>
      <w:r w:rsidR="00D622B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103DD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Определите, какая из цепей ДНК (верхняя или нижняя) является транскрибируемой. </w:t>
      </w:r>
      <w:r w:rsidR="00730D57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нуклеотидную последовательность участка тРНК,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который синтезируется на данном </w:t>
      </w:r>
      <w:r w:rsidR="00730D57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>фрагменте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ДНК</w:t>
      </w:r>
      <w:r w:rsidR="00730D57" w:rsidRPr="00730D57">
        <w:rPr>
          <w:rFonts w:ascii="Times New Roman" w:hAnsi="Times New Roman" w:cs="Times New Roman"/>
          <w:noProof/>
          <w:sz w:val="28"/>
          <w:szCs w:val="28"/>
          <w:lang w:eastAsia="ru-RU"/>
        </w:rPr>
        <w:t>. Ответ поясните. Для решения задания использ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уйте таблицу генетического кода. </w:t>
      </w:r>
      <w:r w:rsidR="006C4E89" w:rsidRPr="008E55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написании последовательностей нуклеиновых кислот указывайте направление цепи. </w:t>
      </w:r>
    </w:p>
    <w:p w:rsidR="006C4E89" w:rsidRDefault="006C4E89" w:rsidP="006C4E8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4E89" w:rsidRPr="00234CA4" w:rsidRDefault="006C4E89" w:rsidP="006C4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Генетический код </w:t>
      </w:r>
      <w:proofErr w:type="spellStart"/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иРНК</w:t>
      </w:r>
      <w:proofErr w:type="spellEnd"/>
      <w:r w:rsidRPr="00234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5’ к 3’ концу)</w:t>
      </w:r>
    </w:p>
    <w:tbl>
      <w:tblPr>
        <w:tblW w:w="0" w:type="auto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5"/>
        <w:gridCol w:w="720"/>
        <w:gridCol w:w="720"/>
        <w:gridCol w:w="720"/>
        <w:gridCol w:w="720"/>
        <w:gridCol w:w="1355"/>
      </w:tblGrid>
      <w:tr w:rsidR="006C4E89" w:rsidRPr="00234CA4" w:rsidTr="003E19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Первое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Третье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6C4E89" w:rsidRPr="00234CA4" w:rsidTr="003E19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E89" w:rsidRPr="00234CA4" w:rsidTr="003E19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4E89" w:rsidRPr="00234CA4" w:rsidTr="003E19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4E89" w:rsidRPr="00234CA4" w:rsidTr="003E19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6C4E89" w:rsidRPr="00234CA4" w:rsidTr="003E19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6C4E89" w:rsidRPr="00234CA4" w:rsidRDefault="006C4E89" w:rsidP="003E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D73BFB" w:rsidRPr="008B69ED" w:rsidRDefault="00D73BFB" w:rsidP="00D73B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B69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07430" wp14:editId="443640BC">
                <wp:simplePos x="0" y="0"/>
                <wp:positionH relativeFrom="column">
                  <wp:posOffset>-60960</wp:posOffset>
                </wp:positionH>
                <wp:positionV relativeFrom="paragraph">
                  <wp:posOffset>45407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E1971" w:rsidRPr="00DF772A" w:rsidRDefault="003E1971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7430" id="Надпись 43" o:spid="_x0000_s1053" type="#_x0000_t202" style="position:absolute;left:0;text-align:left;margin-left:-4.8pt;margin-top:3.6pt;width:26.9pt;height:2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" filled="f" strokecolor="windowText" strokeweight=".5pt">
                <v:textbox>
                  <w:txbxContent>
                    <w:p w:rsidR="003E1971" w:rsidRPr="00DF772A" w:rsidRDefault="003E1971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7A0848">
        <w:rPr>
          <w:rFonts w:ascii="Times New Roman" w:hAnsi="Times New Roman" w:cs="Times New Roman"/>
          <w:sz w:val="28"/>
          <w:szCs w:val="28"/>
        </w:rPr>
        <w:t xml:space="preserve">У кур </w:t>
      </w:r>
      <w:proofErr w:type="spellStart"/>
      <w:r w:rsidR="000B68AD">
        <w:rPr>
          <w:rFonts w:ascii="Times New Roman" w:hAnsi="Times New Roman" w:cs="Times New Roman"/>
          <w:sz w:val="28"/>
          <w:szCs w:val="28"/>
        </w:rPr>
        <w:t>гетерогаметным</w:t>
      </w:r>
      <w:proofErr w:type="spellEnd"/>
      <w:r w:rsidR="000B68AD">
        <w:rPr>
          <w:rFonts w:ascii="Times New Roman" w:hAnsi="Times New Roman" w:cs="Times New Roman"/>
          <w:sz w:val="28"/>
          <w:szCs w:val="28"/>
        </w:rPr>
        <w:t xml:space="preserve"> является женский пол. С </w:t>
      </w:r>
      <w:r w:rsidR="002A53EE">
        <w:rPr>
          <w:rFonts w:ascii="Times New Roman" w:hAnsi="Times New Roman" w:cs="Times New Roman"/>
          <w:sz w:val="28"/>
          <w:szCs w:val="28"/>
        </w:rPr>
        <w:t xml:space="preserve">одной из половых хромосом </w:t>
      </w:r>
      <w:r w:rsidR="00107E28">
        <w:rPr>
          <w:rFonts w:ascii="Times New Roman" w:hAnsi="Times New Roman" w:cs="Times New Roman"/>
          <w:sz w:val="28"/>
          <w:szCs w:val="28"/>
        </w:rPr>
        <w:t>сцеплен</w:t>
      </w:r>
      <w:r w:rsidR="007A0848">
        <w:rPr>
          <w:rFonts w:ascii="Times New Roman" w:hAnsi="Times New Roman" w:cs="Times New Roman"/>
          <w:sz w:val="28"/>
          <w:szCs w:val="28"/>
        </w:rPr>
        <w:t xml:space="preserve"> рецессивны</w:t>
      </w:r>
      <w:r w:rsidR="00CB2B16">
        <w:rPr>
          <w:rFonts w:ascii="Times New Roman" w:hAnsi="Times New Roman" w:cs="Times New Roman"/>
          <w:sz w:val="28"/>
          <w:szCs w:val="28"/>
        </w:rPr>
        <w:t>й ген</w:t>
      </w:r>
      <w:r w:rsidR="007A0848">
        <w:rPr>
          <w:rFonts w:ascii="Times New Roman" w:hAnsi="Times New Roman" w:cs="Times New Roman"/>
          <w:sz w:val="28"/>
          <w:szCs w:val="28"/>
        </w:rPr>
        <w:t>, определяющи</w:t>
      </w:r>
      <w:r w:rsidR="00CB2B16">
        <w:rPr>
          <w:rFonts w:ascii="Times New Roman" w:hAnsi="Times New Roman" w:cs="Times New Roman"/>
          <w:sz w:val="28"/>
          <w:szCs w:val="28"/>
        </w:rPr>
        <w:t>й</w:t>
      </w:r>
      <w:r w:rsidR="007A0848">
        <w:rPr>
          <w:rFonts w:ascii="Times New Roman" w:hAnsi="Times New Roman" w:cs="Times New Roman"/>
          <w:sz w:val="28"/>
          <w:szCs w:val="28"/>
        </w:rPr>
        <w:t xml:space="preserve"> гибель эмбрионов на ранних стадиях развития. </w:t>
      </w:r>
      <w:r w:rsidR="002B4A1B">
        <w:rPr>
          <w:rFonts w:ascii="Times New Roman" w:hAnsi="Times New Roman" w:cs="Times New Roman"/>
          <w:sz w:val="28"/>
          <w:szCs w:val="28"/>
        </w:rPr>
        <w:t xml:space="preserve">Ген, отвечающий за </w:t>
      </w:r>
      <w:proofErr w:type="spellStart"/>
      <w:r w:rsidR="002B4A1B">
        <w:rPr>
          <w:rFonts w:ascii="Times New Roman" w:hAnsi="Times New Roman" w:cs="Times New Roman"/>
          <w:sz w:val="28"/>
          <w:szCs w:val="28"/>
        </w:rPr>
        <w:t>оперенность</w:t>
      </w:r>
      <w:proofErr w:type="spellEnd"/>
      <w:r w:rsidR="002B4A1B">
        <w:rPr>
          <w:rFonts w:ascii="Times New Roman" w:hAnsi="Times New Roman" w:cs="Times New Roman"/>
          <w:sz w:val="28"/>
          <w:szCs w:val="28"/>
        </w:rPr>
        <w:t xml:space="preserve"> ног, </w:t>
      </w:r>
      <w:r w:rsidR="002B4A1B">
        <w:rPr>
          <w:rFonts w:ascii="Times New Roman" w:hAnsi="Times New Roman" w:cs="Times New Roman"/>
          <w:sz w:val="28"/>
          <w:szCs w:val="28"/>
        </w:rPr>
        <w:lastRenderedPageBreak/>
        <w:t xml:space="preserve">локализован в </w:t>
      </w:r>
      <w:proofErr w:type="spellStart"/>
      <w:r w:rsidR="002B4A1B"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 w:rsidR="002B4A1B">
        <w:rPr>
          <w:rFonts w:ascii="Times New Roman" w:hAnsi="Times New Roman" w:cs="Times New Roman"/>
          <w:sz w:val="28"/>
          <w:szCs w:val="28"/>
        </w:rPr>
        <w:t xml:space="preserve">. </w:t>
      </w:r>
      <w:r w:rsidR="007F06BB">
        <w:rPr>
          <w:rFonts w:ascii="Times New Roman" w:hAnsi="Times New Roman" w:cs="Times New Roman"/>
          <w:sz w:val="28"/>
          <w:szCs w:val="28"/>
        </w:rPr>
        <w:t xml:space="preserve">При </w:t>
      </w:r>
      <w:r w:rsidR="007A0848">
        <w:rPr>
          <w:rFonts w:ascii="Times New Roman" w:hAnsi="Times New Roman" w:cs="Times New Roman"/>
          <w:sz w:val="28"/>
          <w:szCs w:val="28"/>
        </w:rPr>
        <w:t xml:space="preserve">скрещивании </w:t>
      </w:r>
      <w:r w:rsidR="007F06BB">
        <w:rPr>
          <w:rFonts w:ascii="Times New Roman" w:hAnsi="Times New Roman" w:cs="Times New Roman"/>
          <w:sz w:val="28"/>
          <w:szCs w:val="28"/>
        </w:rPr>
        <w:t>кур с голыми ногами с петухом, имеющим оперенные ноги, все цыплята имели оперенные ноги, но количество самцов в потомстве было в два раза больше, чем самок</w:t>
      </w:r>
      <w:r w:rsidR="007A0848">
        <w:rPr>
          <w:rFonts w:ascii="Times New Roman" w:hAnsi="Times New Roman" w:cs="Times New Roman"/>
          <w:sz w:val="28"/>
          <w:szCs w:val="28"/>
        </w:rPr>
        <w:t xml:space="preserve">. </w:t>
      </w:r>
      <w:r w:rsidR="00895B68">
        <w:rPr>
          <w:rFonts w:ascii="Times New Roman" w:hAnsi="Times New Roman" w:cs="Times New Roman"/>
          <w:sz w:val="28"/>
          <w:szCs w:val="28"/>
        </w:rPr>
        <w:t xml:space="preserve">Кур из </w:t>
      </w:r>
      <w:r w:rsidR="00895B6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5B68" w:rsidRPr="00895B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95B68" w:rsidRPr="00895B68">
        <w:rPr>
          <w:rFonts w:ascii="Times New Roman" w:hAnsi="Times New Roman" w:cs="Times New Roman"/>
          <w:sz w:val="28"/>
          <w:szCs w:val="28"/>
        </w:rPr>
        <w:t xml:space="preserve"> </w:t>
      </w:r>
      <w:r w:rsidR="00895B68">
        <w:rPr>
          <w:rFonts w:ascii="Times New Roman" w:hAnsi="Times New Roman" w:cs="Times New Roman"/>
          <w:sz w:val="28"/>
          <w:szCs w:val="28"/>
        </w:rPr>
        <w:t>скрестили с исходной родительской особью (петухом)</w:t>
      </w:r>
      <w:r w:rsidR="007A0848">
        <w:rPr>
          <w:rFonts w:ascii="Times New Roman" w:hAnsi="Times New Roman" w:cs="Times New Roman"/>
          <w:sz w:val="28"/>
          <w:szCs w:val="28"/>
        </w:rPr>
        <w:t xml:space="preserve">. </w:t>
      </w:r>
      <w:r w:rsidR="00895B68">
        <w:rPr>
          <w:rFonts w:ascii="Times New Roman" w:hAnsi="Times New Roman" w:cs="Times New Roman"/>
          <w:sz w:val="28"/>
          <w:szCs w:val="28"/>
        </w:rPr>
        <w:t xml:space="preserve">Какое потомство ожидается от этого скрещивания? </w:t>
      </w:r>
      <w:r w:rsidR="008A0825">
        <w:rPr>
          <w:rFonts w:ascii="Times New Roman" w:hAnsi="Times New Roman" w:cs="Times New Roman"/>
          <w:sz w:val="28"/>
          <w:szCs w:val="28"/>
        </w:rPr>
        <w:t>Составьте схем</w:t>
      </w:r>
      <w:r w:rsidR="00895B68">
        <w:rPr>
          <w:rFonts w:ascii="Times New Roman" w:hAnsi="Times New Roman" w:cs="Times New Roman"/>
          <w:sz w:val="28"/>
          <w:szCs w:val="28"/>
        </w:rPr>
        <w:t>ы</w:t>
      </w:r>
      <w:r w:rsidR="008A0825">
        <w:rPr>
          <w:rFonts w:ascii="Times New Roman" w:hAnsi="Times New Roman" w:cs="Times New Roman"/>
          <w:sz w:val="28"/>
          <w:szCs w:val="28"/>
        </w:rPr>
        <w:t xml:space="preserve"> решения задачи. Определите генотипы родителей, генотипы и фенотипы потомков в двух скрещиваниях. Объясните</w:t>
      </w:r>
      <w:r w:rsidR="00895B68">
        <w:rPr>
          <w:rFonts w:ascii="Times New Roman" w:hAnsi="Times New Roman" w:cs="Times New Roman"/>
          <w:sz w:val="28"/>
          <w:szCs w:val="28"/>
        </w:rPr>
        <w:t xml:space="preserve"> соотно</w:t>
      </w:r>
      <w:r w:rsidR="0098324B">
        <w:rPr>
          <w:rFonts w:ascii="Times New Roman" w:hAnsi="Times New Roman" w:cs="Times New Roman"/>
          <w:sz w:val="28"/>
          <w:szCs w:val="28"/>
        </w:rPr>
        <w:t>шение полов в двух скрещиваниях</w:t>
      </w:r>
      <w:r w:rsidR="00BA75E6">
        <w:rPr>
          <w:rFonts w:ascii="Times New Roman" w:hAnsi="Times New Roman" w:cs="Times New Roman"/>
          <w:sz w:val="28"/>
          <w:szCs w:val="28"/>
        </w:rPr>
        <w:t>.</w:t>
      </w:r>
    </w:p>
    <w:p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B" w:rsidRPr="00E16381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8814EB" w:rsidRPr="00896FA8" w:rsidSect="00BF4D57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34" w:right="1134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1C" w:rsidRDefault="001E341C" w:rsidP="00CF7400">
      <w:pPr>
        <w:spacing w:after="0" w:line="240" w:lineRule="auto"/>
      </w:pPr>
      <w:r>
        <w:separator/>
      </w:r>
    </w:p>
  </w:endnote>
  <w:endnote w:type="continuationSeparator" w:id="0">
    <w:p w:rsidR="001E341C" w:rsidRDefault="001E341C" w:rsidP="00C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1" w:rsidRPr="00DC3E0D" w:rsidRDefault="003E1971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7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:rsidR="003E1971" w:rsidRDefault="003E1971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1C" w:rsidRDefault="001E341C" w:rsidP="00CF7400">
      <w:pPr>
        <w:spacing w:after="0" w:line="240" w:lineRule="auto"/>
      </w:pPr>
      <w:r>
        <w:separator/>
      </w:r>
    </w:p>
  </w:footnote>
  <w:footnote w:type="continuationSeparator" w:id="0">
    <w:p w:rsidR="001E341C" w:rsidRDefault="001E341C" w:rsidP="00C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1" w:rsidRDefault="001E341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8.6pt;height:20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1" w:rsidRPr="005455A5" w:rsidRDefault="001E341C" w:rsidP="00BF4D57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68.6pt;height:20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  <w:p w:rsidR="003E1971" w:rsidRPr="005965B4" w:rsidRDefault="003E1971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1" w:rsidRDefault="001E341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8.6pt;height:20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34B4"/>
    <w:rsid w:val="000058F3"/>
    <w:rsid w:val="00005B80"/>
    <w:rsid w:val="000067B5"/>
    <w:rsid w:val="000067EF"/>
    <w:rsid w:val="00007C39"/>
    <w:rsid w:val="0001088C"/>
    <w:rsid w:val="000110CC"/>
    <w:rsid w:val="00011910"/>
    <w:rsid w:val="0001267C"/>
    <w:rsid w:val="00012AD7"/>
    <w:rsid w:val="00015047"/>
    <w:rsid w:val="00017625"/>
    <w:rsid w:val="00017655"/>
    <w:rsid w:val="0002104A"/>
    <w:rsid w:val="00021112"/>
    <w:rsid w:val="00025310"/>
    <w:rsid w:val="00025AE1"/>
    <w:rsid w:val="000266D6"/>
    <w:rsid w:val="00026D1C"/>
    <w:rsid w:val="00027D34"/>
    <w:rsid w:val="0003064B"/>
    <w:rsid w:val="000329C1"/>
    <w:rsid w:val="00032AFC"/>
    <w:rsid w:val="00034474"/>
    <w:rsid w:val="00036E83"/>
    <w:rsid w:val="00040027"/>
    <w:rsid w:val="00041DEF"/>
    <w:rsid w:val="0004289A"/>
    <w:rsid w:val="000428B6"/>
    <w:rsid w:val="00042A08"/>
    <w:rsid w:val="00042CF0"/>
    <w:rsid w:val="00044B3D"/>
    <w:rsid w:val="0004595D"/>
    <w:rsid w:val="00045BFD"/>
    <w:rsid w:val="00046DEE"/>
    <w:rsid w:val="000510B7"/>
    <w:rsid w:val="000521A2"/>
    <w:rsid w:val="00055BF9"/>
    <w:rsid w:val="0005661F"/>
    <w:rsid w:val="00056DC3"/>
    <w:rsid w:val="00057833"/>
    <w:rsid w:val="00057CA0"/>
    <w:rsid w:val="00057CFE"/>
    <w:rsid w:val="000601FD"/>
    <w:rsid w:val="00061B67"/>
    <w:rsid w:val="000630D4"/>
    <w:rsid w:val="00063C7A"/>
    <w:rsid w:val="00065A6D"/>
    <w:rsid w:val="00067120"/>
    <w:rsid w:val="00067E0E"/>
    <w:rsid w:val="000703D0"/>
    <w:rsid w:val="00070B84"/>
    <w:rsid w:val="00071597"/>
    <w:rsid w:val="0007373E"/>
    <w:rsid w:val="00073F1B"/>
    <w:rsid w:val="00075056"/>
    <w:rsid w:val="00075574"/>
    <w:rsid w:val="00081051"/>
    <w:rsid w:val="0008184E"/>
    <w:rsid w:val="00083176"/>
    <w:rsid w:val="000831CA"/>
    <w:rsid w:val="00083A9B"/>
    <w:rsid w:val="0008744E"/>
    <w:rsid w:val="00087A84"/>
    <w:rsid w:val="00090157"/>
    <w:rsid w:val="00091B53"/>
    <w:rsid w:val="00092CB8"/>
    <w:rsid w:val="00093D80"/>
    <w:rsid w:val="00094E60"/>
    <w:rsid w:val="000960FF"/>
    <w:rsid w:val="000A0399"/>
    <w:rsid w:val="000A4E88"/>
    <w:rsid w:val="000A5072"/>
    <w:rsid w:val="000A5388"/>
    <w:rsid w:val="000A5D69"/>
    <w:rsid w:val="000A70F9"/>
    <w:rsid w:val="000A7AC7"/>
    <w:rsid w:val="000A7E57"/>
    <w:rsid w:val="000B4D73"/>
    <w:rsid w:val="000B5675"/>
    <w:rsid w:val="000B5C7B"/>
    <w:rsid w:val="000B68AD"/>
    <w:rsid w:val="000C2492"/>
    <w:rsid w:val="000C24D4"/>
    <w:rsid w:val="000C2816"/>
    <w:rsid w:val="000C35A5"/>
    <w:rsid w:val="000C429F"/>
    <w:rsid w:val="000C5ED0"/>
    <w:rsid w:val="000D0DFD"/>
    <w:rsid w:val="000D103A"/>
    <w:rsid w:val="000D1C6D"/>
    <w:rsid w:val="000D1CB5"/>
    <w:rsid w:val="000D1F88"/>
    <w:rsid w:val="000D21FC"/>
    <w:rsid w:val="000D58DC"/>
    <w:rsid w:val="000D5FA2"/>
    <w:rsid w:val="000D6568"/>
    <w:rsid w:val="000D68B7"/>
    <w:rsid w:val="000D6E21"/>
    <w:rsid w:val="000E4C53"/>
    <w:rsid w:val="000E5155"/>
    <w:rsid w:val="000E56CE"/>
    <w:rsid w:val="000E6297"/>
    <w:rsid w:val="000E723E"/>
    <w:rsid w:val="000E7C82"/>
    <w:rsid w:val="000F6ADD"/>
    <w:rsid w:val="00100796"/>
    <w:rsid w:val="00101943"/>
    <w:rsid w:val="00104324"/>
    <w:rsid w:val="001044FF"/>
    <w:rsid w:val="0010506D"/>
    <w:rsid w:val="00105FC0"/>
    <w:rsid w:val="001060E3"/>
    <w:rsid w:val="00106F93"/>
    <w:rsid w:val="00107E28"/>
    <w:rsid w:val="00110356"/>
    <w:rsid w:val="00111666"/>
    <w:rsid w:val="00111E36"/>
    <w:rsid w:val="00112BE3"/>
    <w:rsid w:val="00114F59"/>
    <w:rsid w:val="001156BB"/>
    <w:rsid w:val="001168CF"/>
    <w:rsid w:val="00116963"/>
    <w:rsid w:val="001200A7"/>
    <w:rsid w:val="001201A3"/>
    <w:rsid w:val="00121C30"/>
    <w:rsid w:val="0012287F"/>
    <w:rsid w:val="001315D4"/>
    <w:rsid w:val="001317C2"/>
    <w:rsid w:val="00134657"/>
    <w:rsid w:val="001350C0"/>
    <w:rsid w:val="001353A4"/>
    <w:rsid w:val="001365E7"/>
    <w:rsid w:val="0014133F"/>
    <w:rsid w:val="00144072"/>
    <w:rsid w:val="00145DF2"/>
    <w:rsid w:val="001508BD"/>
    <w:rsid w:val="0015297B"/>
    <w:rsid w:val="001557D4"/>
    <w:rsid w:val="00156149"/>
    <w:rsid w:val="00156A6F"/>
    <w:rsid w:val="00156FC6"/>
    <w:rsid w:val="0016085F"/>
    <w:rsid w:val="0016161C"/>
    <w:rsid w:val="00162617"/>
    <w:rsid w:val="00162A33"/>
    <w:rsid w:val="00162F93"/>
    <w:rsid w:val="00163A51"/>
    <w:rsid w:val="001643BA"/>
    <w:rsid w:val="0016604E"/>
    <w:rsid w:val="00170C4B"/>
    <w:rsid w:val="00173EA6"/>
    <w:rsid w:val="001740DB"/>
    <w:rsid w:val="00174319"/>
    <w:rsid w:val="001743E2"/>
    <w:rsid w:val="00176C6D"/>
    <w:rsid w:val="0018196A"/>
    <w:rsid w:val="00181DAE"/>
    <w:rsid w:val="001823F7"/>
    <w:rsid w:val="00182C73"/>
    <w:rsid w:val="0018442F"/>
    <w:rsid w:val="00185CEC"/>
    <w:rsid w:val="00187900"/>
    <w:rsid w:val="001879B6"/>
    <w:rsid w:val="00190BF6"/>
    <w:rsid w:val="00194A5F"/>
    <w:rsid w:val="00195060"/>
    <w:rsid w:val="0019514A"/>
    <w:rsid w:val="001952DA"/>
    <w:rsid w:val="00195919"/>
    <w:rsid w:val="00197BEE"/>
    <w:rsid w:val="001A47AA"/>
    <w:rsid w:val="001A5B9A"/>
    <w:rsid w:val="001B04FF"/>
    <w:rsid w:val="001B1466"/>
    <w:rsid w:val="001B36FD"/>
    <w:rsid w:val="001B40C9"/>
    <w:rsid w:val="001B7DF3"/>
    <w:rsid w:val="001C00B2"/>
    <w:rsid w:val="001C0DDC"/>
    <w:rsid w:val="001C1027"/>
    <w:rsid w:val="001C1C55"/>
    <w:rsid w:val="001C25E1"/>
    <w:rsid w:val="001C2779"/>
    <w:rsid w:val="001C45DA"/>
    <w:rsid w:val="001C47EA"/>
    <w:rsid w:val="001C711E"/>
    <w:rsid w:val="001D103A"/>
    <w:rsid w:val="001D1854"/>
    <w:rsid w:val="001D1B47"/>
    <w:rsid w:val="001D1FAB"/>
    <w:rsid w:val="001D2BA0"/>
    <w:rsid w:val="001D62F5"/>
    <w:rsid w:val="001D7994"/>
    <w:rsid w:val="001E15C4"/>
    <w:rsid w:val="001E2864"/>
    <w:rsid w:val="001E2BFA"/>
    <w:rsid w:val="001E341C"/>
    <w:rsid w:val="001E3461"/>
    <w:rsid w:val="001E38B8"/>
    <w:rsid w:val="001E3CAF"/>
    <w:rsid w:val="001E4FDB"/>
    <w:rsid w:val="001E5416"/>
    <w:rsid w:val="001E6E23"/>
    <w:rsid w:val="001E7E58"/>
    <w:rsid w:val="001F17B7"/>
    <w:rsid w:val="001F245A"/>
    <w:rsid w:val="001F5067"/>
    <w:rsid w:val="001F6101"/>
    <w:rsid w:val="001F6A05"/>
    <w:rsid w:val="00201B59"/>
    <w:rsid w:val="002025EB"/>
    <w:rsid w:val="0020300B"/>
    <w:rsid w:val="002062F3"/>
    <w:rsid w:val="00210609"/>
    <w:rsid w:val="00211719"/>
    <w:rsid w:val="0021247B"/>
    <w:rsid w:val="00213FE6"/>
    <w:rsid w:val="0021406D"/>
    <w:rsid w:val="00214EC5"/>
    <w:rsid w:val="002172BC"/>
    <w:rsid w:val="00217A29"/>
    <w:rsid w:val="00217F6C"/>
    <w:rsid w:val="00223266"/>
    <w:rsid w:val="0022378E"/>
    <w:rsid w:val="002263E2"/>
    <w:rsid w:val="00230843"/>
    <w:rsid w:val="00230F2F"/>
    <w:rsid w:val="00231DD4"/>
    <w:rsid w:val="00232858"/>
    <w:rsid w:val="00233700"/>
    <w:rsid w:val="00233803"/>
    <w:rsid w:val="00234CA4"/>
    <w:rsid w:val="002353C1"/>
    <w:rsid w:val="00240A2B"/>
    <w:rsid w:val="00244D60"/>
    <w:rsid w:val="002464BE"/>
    <w:rsid w:val="00246D67"/>
    <w:rsid w:val="00247263"/>
    <w:rsid w:val="00247581"/>
    <w:rsid w:val="00250894"/>
    <w:rsid w:val="00250923"/>
    <w:rsid w:val="00250C45"/>
    <w:rsid w:val="00253C03"/>
    <w:rsid w:val="002554E4"/>
    <w:rsid w:val="00255A4D"/>
    <w:rsid w:val="002568A8"/>
    <w:rsid w:val="00257CB8"/>
    <w:rsid w:val="00261D50"/>
    <w:rsid w:val="002630E1"/>
    <w:rsid w:val="0026488F"/>
    <w:rsid w:val="00267434"/>
    <w:rsid w:val="00270FA1"/>
    <w:rsid w:val="00272249"/>
    <w:rsid w:val="0027235A"/>
    <w:rsid w:val="00272DDF"/>
    <w:rsid w:val="0027324A"/>
    <w:rsid w:val="00273262"/>
    <w:rsid w:val="00274071"/>
    <w:rsid w:val="002745C9"/>
    <w:rsid w:val="00276857"/>
    <w:rsid w:val="002772E6"/>
    <w:rsid w:val="00280014"/>
    <w:rsid w:val="002813A4"/>
    <w:rsid w:val="00281C8D"/>
    <w:rsid w:val="002840D9"/>
    <w:rsid w:val="0029018A"/>
    <w:rsid w:val="0029166E"/>
    <w:rsid w:val="00292BCA"/>
    <w:rsid w:val="00292EC1"/>
    <w:rsid w:val="00295763"/>
    <w:rsid w:val="002968E4"/>
    <w:rsid w:val="002A1D9D"/>
    <w:rsid w:val="002A2532"/>
    <w:rsid w:val="002A2E80"/>
    <w:rsid w:val="002A31BD"/>
    <w:rsid w:val="002A3819"/>
    <w:rsid w:val="002A4FC5"/>
    <w:rsid w:val="002A53EE"/>
    <w:rsid w:val="002A6C9E"/>
    <w:rsid w:val="002A7973"/>
    <w:rsid w:val="002B0806"/>
    <w:rsid w:val="002B12F7"/>
    <w:rsid w:val="002B41BB"/>
    <w:rsid w:val="002B4A1B"/>
    <w:rsid w:val="002B5A48"/>
    <w:rsid w:val="002B6448"/>
    <w:rsid w:val="002B6890"/>
    <w:rsid w:val="002B6AAC"/>
    <w:rsid w:val="002B7CD1"/>
    <w:rsid w:val="002C3CD2"/>
    <w:rsid w:val="002C6315"/>
    <w:rsid w:val="002D0F14"/>
    <w:rsid w:val="002D3468"/>
    <w:rsid w:val="002D4A46"/>
    <w:rsid w:val="002D5986"/>
    <w:rsid w:val="002E0A8F"/>
    <w:rsid w:val="002E1C3B"/>
    <w:rsid w:val="002E2F9F"/>
    <w:rsid w:val="002E4C9F"/>
    <w:rsid w:val="002E63BD"/>
    <w:rsid w:val="002F04BB"/>
    <w:rsid w:val="002F1008"/>
    <w:rsid w:val="002F7529"/>
    <w:rsid w:val="00300866"/>
    <w:rsid w:val="00300B67"/>
    <w:rsid w:val="003025F2"/>
    <w:rsid w:val="003030BB"/>
    <w:rsid w:val="003050B8"/>
    <w:rsid w:val="00305E8A"/>
    <w:rsid w:val="00306DBB"/>
    <w:rsid w:val="0031072F"/>
    <w:rsid w:val="00311E8D"/>
    <w:rsid w:val="00311EE0"/>
    <w:rsid w:val="0031339B"/>
    <w:rsid w:val="0031362C"/>
    <w:rsid w:val="003206DA"/>
    <w:rsid w:val="00320E1D"/>
    <w:rsid w:val="00322883"/>
    <w:rsid w:val="00323132"/>
    <w:rsid w:val="0032345E"/>
    <w:rsid w:val="00323D72"/>
    <w:rsid w:val="00324497"/>
    <w:rsid w:val="00334256"/>
    <w:rsid w:val="00334434"/>
    <w:rsid w:val="00337EFF"/>
    <w:rsid w:val="00337F82"/>
    <w:rsid w:val="0034107E"/>
    <w:rsid w:val="00343D2C"/>
    <w:rsid w:val="0034412F"/>
    <w:rsid w:val="00344512"/>
    <w:rsid w:val="00347DD9"/>
    <w:rsid w:val="003509C2"/>
    <w:rsid w:val="00350F5E"/>
    <w:rsid w:val="00351355"/>
    <w:rsid w:val="003515A2"/>
    <w:rsid w:val="003536A1"/>
    <w:rsid w:val="00353702"/>
    <w:rsid w:val="00353756"/>
    <w:rsid w:val="0035384E"/>
    <w:rsid w:val="00353E1C"/>
    <w:rsid w:val="00355BFF"/>
    <w:rsid w:val="00355D36"/>
    <w:rsid w:val="00356959"/>
    <w:rsid w:val="003576CE"/>
    <w:rsid w:val="0036284F"/>
    <w:rsid w:val="00364332"/>
    <w:rsid w:val="0036460D"/>
    <w:rsid w:val="003663E6"/>
    <w:rsid w:val="003665BC"/>
    <w:rsid w:val="00367D90"/>
    <w:rsid w:val="003702C1"/>
    <w:rsid w:val="00371C79"/>
    <w:rsid w:val="00374C41"/>
    <w:rsid w:val="00374F61"/>
    <w:rsid w:val="00374F83"/>
    <w:rsid w:val="00376B04"/>
    <w:rsid w:val="00376B05"/>
    <w:rsid w:val="00380CD0"/>
    <w:rsid w:val="003841AA"/>
    <w:rsid w:val="003849D1"/>
    <w:rsid w:val="00386A76"/>
    <w:rsid w:val="0039042C"/>
    <w:rsid w:val="003905F9"/>
    <w:rsid w:val="00390782"/>
    <w:rsid w:val="0039206B"/>
    <w:rsid w:val="003924C7"/>
    <w:rsid w:val="0039331B"/>
    <w:rsid w:val="00394857"/>
    <w:rsid w:val="003A24A7"/>
    <w:rsid w:val="003A3EEF"/>
    <w:rsid w:val="003A4DC8"/>
    <w:rsid w:val="003B01E1"/>
    <w:rsid w:val="003B0B09"/>
    <w:rsid w:val="003B2133"/>
    <w:rsid w:val="003B4CB0"/>
    <w:rsid w:val="003B5334"/>
    <w:rsid w:val="003B60C4"/>
    <w:rsid w:val="003C276C"/>
    <w:rsid w:val="003C3BCD"/>
    <w:rsid w:val="003C46B7"/>
    <w:rsid w:val="003C4A58"/>
    <w:rsid w:val="003C6824"/>
    <w:rsid w:val="003D01B9"/>
    <w:rsid w:val="003D27E5"/>
    <w:rsid w:val="003D34D1"/>
    <w:rsid w:val="003D5BFB"/>
    <w:rsid w:val="003D6D0A"/>
    <w:rsid w:val="003D7536"/>
    <w:rsid w:val="003E09D2"/>
    <w:rsid w:val="003E149D"/>
    <w:rsid w:val="003E1971"/>
    <w:rsid w:val="003E21E7"/>
    <w:rsid w:val="003E2ED5"/>
    <w:rsid w:val="003E7C84"/>
    <w:rsid w:val="003F0A24"/>
    <w:rsid w:val="003F1635"/>
    <w:rsid w:val="003F41F8"/>
    <w:rsid w:val="003F5876"/>
    <w:rsid w:val="003F59B6"/>
    <w:rsid w:val="003F7B4C"/>
    <w:rsid w:val="003F7D91"/>
    <w:rsid w:val="003F7E42"/>
    <w:rsid w:val="0040030F"/>
    <w:rsid w:val="0040163F"/>
    <w:rsid w:val="00403144"/>
    <w:rsid w:val="004059C2"/>
    <w:rsid w:val="00406CC1"/>
    <w:rsid w:val="004078DF"/>
    <w:rsid w:val="00410EE2"/>
    <w:rsid w:val="00412682"/>
    <w:rsid w:val="00415D41"/>
    <w:rsid w:val="00416D43"/>
    <w:rsid w:val="00421708"/>
    <w:rsid w:val="00421AAE"/>
    <w:rsid w:val="00423CE4"/>
    <w:rsid w:val="00424276"/>
    <w:rsid w:val="00424EAF"/>
    <w:rsid w:val="00425E92"/>
    <w:rsid w:val="0042632C"/>
    <w:rsid w:val="00426443"/>
    <w:rsid w:val="00427288"/>
    <w:rsid w:val="0043002A"/>
    <w:rsid w:val="00431349"/>
    <w:rsid w:val="00434F5D"/>
    <w:rsid w:val="0043539C"/>
    <w:rsid w:val="004356FC"/>
    <w:rsid w:val="004365C2"/>
    <w:rsid w:val="004370A7"/>
    <w:rsid w:val="004371A7"/>
    <w:rsid w:val="00443323"/>
    <w:rsid w:val="004465D3"/>
    <w:rsid w:val="004479AD"/>
    <w:rsid w:val="00450B44"/>
    <w:rsid w:val="00455E9A"/>
    <w:rsid w:val="004560F4"/>
    <w:rsid w:val="00456572"/>
    <w:rsid w:val="00456696"/>
    <w:rsid w:val="004609E2"/>
    <w:rsid w:val="00461979"/>
    <w:rsid w:val="00462DCB"/>
    <w:rsid w:val="0046606C"/>
    <w:rsid w:val="004709DA"/>
    <w:rsid w:val="00473B06"/>
    <w:rsid w:val="00475766"/>
    <w:rsid w:val="00475813"/>
    <w:rsid w:val="004767D7"/>
    <w:rsid w:val="00477A5C"/>
    <w:rsid w:val="00480998"/>
    <w:rsid w:val="00481B32"/>
    <w:rsid w:val="00481B69"/>
    <w:rsid w:val="00482695"/>
    <w:rsid w:val="004834E0"/>
    <w:rsid w:val="00484946"/>
    <w:rsid w:val="00484BCE"/>
    <w:rsid w:val="00486AA6"/>
    <w:rsid w:val="004871CA"/>
    <w:rsid w:val="00487986"/>
    <w:rsid w:val="004916D9"/>
    <w:rsid w:val="0049292E"/>
    <w:rsid w:val="0049408B"/>
    <w:rsid w:val="0049573A"/>
    <w:rsid w:val="00495D1B"/>
    <w:rsid w:val="004A1D73"/>
    <w:rsid w:val="004A3978"/>
    <w:rsid w:val="004A4495"/>
    <w:rsid w:val="004A46CD"/>
    <w:rsid w:val="004B0451"/>
    <w:rsid w:val="004B0F0C"/>
    <w:rsid w:val="004B32A8"/>
    <w:rsid w:val="004B4183"/>
    <w:rsid w:val="004B5F29"/>
    <w:rsid w:val="004B718B"/>
    <w:rsid w:val="004B7E3C"/>
    <w:rsid w:val="004C1600"/>
    <w:rsid w:val="004C58A3"/>
    <w:rsid w:val="004C5CA3"/>
    <w:rsid w:val="004C5D98"/>
    <w:rsid w:val="004C5EB0"/>
    <w:rsid w:val="004C6D9C"/>
    <w:rsid w:val="004C7013"/>
    <w:rsid w:val="004D1891"/>
    <w:rsid w:val="004D2A98"/>
    <w:rsid w:val="004D3E66"/>
    <w:rsid w:val="004D6B16"/>
    <w:rsid w:val="004E353E"/>
    <w:rsid w:val="004E5E0F"/>
    <w:rsid w:val="004E60C0"/>
    <w:rsid w:val="004E7761"/>
    <w:rsid w:val="004E7FB5"/>
    <w:rsid w:val="004F0AD9"/>
    <w:rsid w:val="004F0D42"/>
    <w:rsid w:val="004F209B"/>
    <w:rsid w:val="004F4607"/>
    <w:rsid w:val="004F4E05"/>
    <w:rsid w:val="004F50F7"/>
    <w:rsid w:val="004F63F0"/>
    <w:rsid w:val="004F7EA5"/>
    <w:rsid w:val="00500595"/>
    <w:rsid w:val="00502146"/>
    <w:rsid w:val="00503527"/>
    <w:rsid w:val="005055A5"/>
    <w:rsid w:val="005067F4"/>
    <w:rsid w:val="005104CA"/>
    <w:rsid w:val="00510EB8"/>
    <w:rsid w:val="00513D9B"/>
    <w:rsid w:val="00515357"/>
    <w:rsid w:val="0051631C"/>
    <w:rsid w:val="00516BD5"/>
    <w:rsid w:val="005216B8"/>
    <w:rsid w:val="00527D9F"/>
    <w:rsid w:val="0053056D"/>
    <w:rsid w:val="00531309"/>
    <w:rsid w:val="00532F6C"/>
    <w:rsid w:val="0053324D"/>
    <w:rsid w:val="005337CE"/>
    <w:rsid w:val="005359BA"/>
    <w:rsid w:val="00535DDB"/>
    <w:rsid w:val="00536C21"/>
    <w:rsid w:val="005401B0"/>
    <w:rsid w:val="00540D93"/>
    <w:rsid w:val="00541D3F"/>
    <w:rsid w:val="00544F69"/>
    <w:rsid w:val="005455A5"/>
    <w:rsid w:val="00545923"/>
    <w:rsid w:val="00546254"/>
    <w:rsid w:val="00547324"/>
    <w:rsid w:val="00550407"/>
    <w:rsid w:val="005525AE"/>
    <w:rsid w:val="005542EC"/>
    <w:rsid w:val="00554FFB"/>
    <w:rsid w:val="00556B35"/>
    <w:rsid w:val="00557B20"/>
    <w:rsid w:val="00560FD1"/>
    <w:rsid w:val="00562AA8"/>
    <w:rsid w:val="00566D78"/>
    <w:rsid w:val="00567A7D"/>
    <w:rsid w:val="005704A8"/>
    <w:rsid w:val="005712C6"/>
    <w:rsid w:val="005731B1"/>
    <w:rsid w:val="00574262"/>
    <w:rsid w:val="005758BF"/>
    <w:rsid w:val="00580BB8"/>
    <w:rsid w:val="005823DC"/>
    <w:rsid w:val="00583712"/>
    <w:rsid w:val="00584E6C"/>
    <w:rsid w:val="00585C4B"/>
    <w:rsid w:val="00592571"/>
    <w:rsid w:val="0059270F"/>
    <w:rsid w:val="00594BEA"/>
    <w:rsid w:val="00594D04"/>
    <w:rsid w:val="005965B4"/>
    <w:rsid w:val="005969EA"/>
    <w:rsid w:val="005969EF"/>
    <w:rsid w:val="005A07B4"/>
    <w:rsid w:val="005A15B5"/>
    <w:rsid w:val="005A1F7D"/>
    <w:rsid w:val="005A2756"/>
    <w:rsid w:val="005A3404"/>
    <w:rsid w:val="005A4999"/>
    <w:rsid w:val="005A4DDA"/>
    <w:rsid w:val="005A7549"/>
    <w:rsid w:val="005B14AD"/>
    <w:rsid w:val="005B2E8A"/>
    <w:rsid w:val="005B4A33"/>
    <w:rsid w:val="005B52B7"/>
    <w:rsid w:val="005B57E6"/>
    <w:rsid w:val="005B68C4"/>
    <w:rsid w:val="005B74FB"/>
    <w:rsid w:val="005C2271"/>
    <w:rsid w:val="005C4491"/>
    <w:rsid w:val="005C5AA0"/>
    <w:rsid w:val="005C5C37"/>
    <w:rsid w:val="005D1C67"/>
    <w:rsid w:val="005D2880"/>
    <w:rsid w:val="005D2FFD"/>
    <w:rsid w:val="005D31B7"/>
    <w:rsid w:val="005D677A"/>
    <w:rsid w:val="005D7F1F"/>
    <w:rsid w:val="005E3FD2"/>
    <w:rsid w:val="005E4AA2"/>
    <w:rsid w:val="005E5C87"/>
    <w:rsid w:val="005F2470"/>
    <w:rsid w:val="005F3ADE"/>
    <w:rsid w:val="005F5912"/>
    <w:rsid w:val="006004ED"/>
    <w:rsid w:val="006014F6"/>
    <w:rsid w:val="00602684"/>
    <w:rsid w:val="00603EBF"/>
    <w:rsid w:val="00604E07"/>
    <w:rsid w:val="00605B45"/>
    <w:rsid w:val="00607800"/>
    <w:rsid w:val="006103DD"/>
    <w:rsid w:val="006119A3"/>
    <w:rsid w:val="006136E1"/>
    <w:rsid w:val="00613DFF"/>
    <w:rsid w:val="00615E48"/>
    <w:rsid w:val="00616DFD"/>
    <w:rsid w:val="0061704B"/>
    <w:rsid w:val="00620FB9"/>
    <w:rsid w:val="0062224D"/>
    <w:rsid w:val="00623426"/>
    <w:rsid w:val="00623550"/>
    <w:rsid w:val="00624C22"/>
    <w:rsid w:val="006253B0"/>
    <w:rsid w:val="00627405"/>
    <w:rsid w:val="00627CAC"/>
    <w:rsid w:val="00627F7E"/>
    <w:rsid w:val="00630440"/>
    <w:rsid w:val="00632581"/>
    <w:rsid w:val="006338D6"/>
    <w:rsid w:val="00635B50"/>
    <w:rsid w:val="00637991"/>
    <w:rsid w:val="0064003C"/>
    <w:rsid w:val="006408CB"/>
    <w:rsid w:val="00642CCC"/>
    <w:rsid w:val="006432DF"/>
    <w:rsid w:val="00644101"/>
    <w:rsid w:val="0064447F"/>
    <w:rsid w:val="00646782"/>
    <w:rsid w:val="006467A5"/>
    <w:rsid w:val="006469B0"/>
    <w:rsid w:val="00650497"/>
    <w:rsid w:val="006514AF"/>
    <w:rsid w:val="00652F0A"/>
    <w:rsid w:val="00653A63"/>
    <w:rsid w:val="00653D43"/>
    <w:rsid w:val="00653D9A"/>
    <w:rsid w:val="00654036"/>
    <w:rsid w:val="00655CD5"/>
    <w:rsid w:val="0066346C"/>
    <w:rsid w:val="0066359F"/>
    <w:rsid w:val="0066428E"/>
    <w:rsid w:val="00665741"/>
    <w:rsid w:val="00670202"/>
    <w:rsid w:val="006710CB"/>
    <w:rsid w:val="00672A5B"/>
    <w:rsid w:val="00674D57"/>
    <w:rsid w:val="0067718B"/>
    <w:rsid w:val="00680C1E"/>
    <w:rsid w:val="00681E24"/>
    <w:rsid w:val="00684FEE"/>
    <w:rsid w:val="00694A5E"/>
    <w:rsid w:val="00694B60"/>
    <w:rsid w:val="006976D9"/>
    <w:rsid w:val="006A0314"/>
    <w:rsid w:val="006A17C3"/>
    <w:rsid w:val="006A3229"/>
    <w:rsid w:val="006A4177"/>
    <w:rsid w:val="006A5CE3"/>
    <w:rsid w:val="006A5EDA"/>
    <w:rsid w:val="006A6583"/>
    <w:rsid w:val="006A6A8B"/>
    <w:rsid w:val="006A6FCD"/>
    <w:rsid w:val="006B1154"/>
    <w:rsid w:val="006B2159"/>
    <w:rsid w:val="006B44FB"/>
    <w:rsid w:val="006B4E4C"/>
    <w:rsid w:val="006B5322"/>
    <w:rsid w:val="006B7BF5"/>
    <w:rsid w:val="006C0646"/>
    <w:rsid w:val="006C0AF8"/>
    <w:rsid w:val="006C1B00"/>
    <w:rsid w:val="006C2B71"/>
    <w:rsid w:val="006C370B"/>
    <w:rsid w:val="006C4E89"/>
    <w:rsid w:val="006C51C2"/>
    <w:rsid w:val="006D2341"/>
    <w:rsid w:val="006D2D30"/>
    <w:rsid w:val="006D398C"/>
    <w:rsid w:val="006D4DE2"/>
    <w:rsid w:val="006D5F27"/>
    <w:rsid w:val="006E0609"/>
    <w:rsid w:val="006E1722"/>
    <w:rsid w:val="006E1E6A"/>
    <w:rsid w:val="006E1EC6"/>
    <w:rsid w:val="006E3412"/>
    <w:rsid w:val="006E4556"/>
    <w:rsid w:val="006E4F42"/>
    <w:rsid w:val="006E53E9"/>
    <w:rsid w:val="006F220F"/>
    <w:rsid w:val="006F2BD1"/>
    <w:rsid w:val="006F397A"/>
    <w:rsid w:val="006F39F1"/>
    <w:rsid w:val="006F3AC5"/>
    <w:rsid w:val="006F4BD1"/>
    <w:rsid w:val="006F7244"/>
    <w:rsid w:val="006F7D3B"/>
    <w:rsid w:val="006F7EF2"/>
    <w:rsid w:val="00700669"/>
    <w:rsid w:val="00700C22"/>
    <w:rsid w:val="00700FC6"/>
    <w:rsid w:val="007012B0"/>
    <w:rsid w:val="00702DC2"/>
    <w:rsid w:val="00704C2E"/>
    <w:rsid w:val="00705770"/>
    <w:rsid w:val="00706711"/>
    <w:rsid w:val="00707C1B"/>
    <w:rsid w:val="007106F4"/>
    <w:rsid w:val="00714DE4"/>
    <w:rsid w:val="007164FE"/>
    <w:rsid w:val="00716DB3"/>
    <w:rsid w:val="00722163"/>
    <w:rsid w:val="00722E3B"/>
    <w:rsid w:val="00724FE5"/>
    <w:rsid w:val="00726F78"/>
    <w:rsid w:val="00726FFA"/>
    <w:rsid w:val="00730D57"/>
    <w:rsid w:val="0073121B"/>
    <w:rsid w:val="00732095"/>
    <w:rsid w:val="0073315A"/>
    <w:rsid w:val="007331CF"/>
    <w:rsid w:val="00733588"/>
    <w:rsid w:val="00735248"/>
    <w:rsid w:val="00736F34"/>
    <w:rsid w:val="00741A74"/>
    <w:rsid w:val="00743F2B"/>
    <w:rsid w:val="00743F50"/>
    <w:rsid w:val="0074447E"/>
    <w:rsid w:val="00745D94"/>
    <w:rsid w:val="00745E14"/>
    <w:rsid w:val="00751C9D"/>
    <w:rsid w:val="0075300A"/>
    <w:rsid w:val="0076031E"/>
    <w:rsid w:val="00762F5E"/>
    <w:rsid w:val="00764128"/>
    <w:rsid w:val="00764B5E"/>
    <w:rsid w:val="00765FBB"/>
    <w:rsid w:val="0077123A"/>
    <w:rsid w:val="00771532"/>
    <w:rsid w:val="00772AFD"/>
    <w:rsid w:val="00772C79"/>
    <w:rsid w:val="00775E67"/>
    <w:rsid w:val="0077652C"/>
    <w:rsid w:val="0077678E"/>
    <w:rsid w:val="00776D40"/>
    <w:rsid w:val="0077767F"/>
    <w:rsid w:val="007804B6"/>
    <w:rsid w:val="0078058E"/>
    <w:rsid w:val="00783288"/>
    <w:rsid w:val="0078353B"/>
    <w:rsid w:val="007847AC"/>
    <w:rsid w:val="00786354"/>
    <w:rsid w:val="00786C4C"/>
    <w:rsid w:val="0078708D"/>
    <w:rsid w:val="007900B8"/>
    <w:rsid w:val="007900F7"/>
    <w:rsid w:val="00790D85"/>
    <w:rsid w:val="00791F32"/>
    <w:rsid w:val="00794C30"/>
    <w:rsid w:val="00794FF9"/>
    <w:rsid w:val="0079510F"/>
    <w:rsid w:val="007951FB"/>
    <w:rsid w:val="00795AC5"/>
    <w:rsid w:val="007A0848"/>
    <w:rsid w:val="007A2426"/>
    <w:rsid w:val="007A2B4F"/>
    <w:rsid w:val="007A3085"/>
    <w:rsid w:val="007A7E80"/>
    <w:rsid w:val="007B043D"/>
    <w:rsid w:val="007B1F1F"/>
    <w:rsid w:val="007B2B9D"/>
    <w:rsid w:val="007B3143"/>
    <w:rsid w:val="007B3DC8"/>
    <w:rsid w:val="007C02C2"/>
    <w:rsid w:val="007C1073"/>
    <w:rsid w:val="007C1CCA"/>
    <w:rsid w:val="007C231D"/>
    <w:rsid w:val="007C2BB9"/>
    <w:rsid w:val="007C3F73"/>
    <w:rsid w:val="007C41AA"/>
    <w:rsid w:val="007C72CB"/>
    <w:rsid w:val="007C744D"/>
    <w:rsid w:val="007C7ED1"/>
    <w:rsid w:val="007D0B87"/>
    <w:rsid w:val="007D1411"/>
    <w:rsid w:val="007D197C"/>
    <w:rsid w:val="007D364A"/>
    <w:rsid w:val="007D36A9"/>
    <w:rsid w:val="007D3C17"/>
    <w:rsid w:val="007D3E74"/>
    <w:rsid w:val="007D4588"/>
    <w:rsid w:val="007D46AE"/>
    <w:rsid w:val="007E0B59"/>
    <w:rsid w:val="007E11BF"/>
    <w:rsid w:val="007E15BF"/>
    <w:rsid w:val="007E22CF"/>
    <w:rsid w:val="007E3FF7"/>
    <w:rsid w:val="007E6740"/>
    <w:rsid w:val="007E73E6"/>
    <w:rsid w:val="007F06BB"/>
    <w:rsid w:val="007F3BEF"/>
    <w:rsid w:val="007F423E"/>
    <w:rsid w:val="007F496D"/>
    <w:rsid w:val="007F762E"/>
    <w:rsid w:val="007F78C9"/>
    <w:rsid w:val="00803300"/>
    <w:rsid w:val="008051A9"/>
    <w:rsid w:val="00805D6C"/>
    <w:rsid w:val="00806876"/>
    <w:rsid w:val="00806D47"/>
    <w:rsid w:val="00807D34"/>
    <w:rsid w:val="00810059"/>
    <w:rsid w:val="00810734"/>
    <w:rsid w:val="00810B51"/>
    <w:rsid w:val="008127A5"/>
    <w:rsid w:val="00813D1C"/>
    <w:rsid w:val="00814824"/>
    <w:rsid w:val="00814BD9"/>
    <w:rsid w:val="00825044"/>
    <w:rsid w:val="00825A8D"/>
    <w:rsid w:val="008274C7"/>
    <w:rsid w:val="00830B7B"/>
    <w:rsid w:val="00832485"/>
    <w:rsid w:val="008327C9"/>
    <w:rsid w:val="00833E62"/>
    <w:rsid w:val="00837ED5"/>
    <w:rsid w:val="0084159F"/>
    <w:rsid w:val="00841631"/>
    <w:rsid w:val="00844EFF"/>
    <w:rsid w:val="008457C1"/>
    <w:rsid w:val="008459DD"/>
    <w:rsid w:val="008520CE"/>
    <w:rsid w:val="00852C71"/>
    <w:rsid w:val="00854058"/>
    <w:rsid w:val="0085493D"/>
    <w:rsid w:val="00855C7F"/>
    <w:rsid w:val="008564A2"/>
    <w:rsid w:val="00857F08"/>
    <w:rsid w:val="00862239"/>
    <w:rsid w:val="00862549"/>
    <w:rsid w:val="008626BF"/>
    <w:rsid w:val="0086591D"/>
    <w:rsid w:val="00865B6D"/>
    <w:rsid w:val="00865BF9"/>
    <w:rsid w:val="00872119"/>
    <w:rsid w:val="008729E2"/>
    <w:rsid w:val="00874203"/>
    <w:rsid w:val="00874947"/>
    <w:rsid w:val="008752E1"/>
    <w:rsid w:val="00876381"/>
    <w:rsid w:val="0087775F"/>
    <w:rsid w:val="008805D6"/>
    <w:rsid w:val="008814EB"/>
    <w:rsid w:val="008815E1"/>
    <w:rsid w:val="008816A9"/>
    <w:rsid w:val="00882274"/>
    <w:rsid w:val="008851D8"/>
    <w:rsid w:val="00886275"/>
    <w:rsid w:val="0089130B"/>
    <w:rsid w:val="00892F49"/>
    <w:rsid w:val="00894D64"/>
    <w:rsid w:val="008952C0"/>
    <w:rsid w:val="00895B47"/>
    <w:rsid w:val="00895B48"/>
    <w:rsid w:val="00895B68"/>
    <w:rsid w:val="00896FA8"/>
    <w:rsid w:val="008A004B"/>
    <w:rsid w:val="008A0825"/>
    <w:rsid w:val="008A1C23"/>
    <w:rsid w:val="008A3788"/>
    <w:rsid w:val="008A5C68"/>
    <w:rsid w:val="008A6B65"/>
    <w:rsid w:val="008A70FE"/>
    <w:rsid w:val="008B2D7C"/>
    <w:rsid w:val="008B32B0"/>
    <w:rsid w:val="008B35EC"/>
    <w:rsid w:val="008B470D"/>
    <w:rsid w:val="008B4B81"/>
    <w:rsid w:val="008B5B4C"/>
    <w:rsid w:val="008B69ED"/>
    <w:rsid w:val="008B73C5"/>
    <w:rsid w:val="008B747E"/>
    <w:rsid w:val="008B78D4"/>
    <w:rsid w:val="008C045F"/>
    <w:rsid w:val="008C0AAD"/>
    <w:rsid w:val="008C0B90"/>
    <w:rsid w:val="008C2B4E"/>
    <w:rsid w:val="008C415F"/>
    <w:rsid w:val="008C57EF"/>
    <w:rsid w:val="008C5BD9"/>
    <w:rsid w:val="008C7B83"/>
    <w:rsid w:val="008D1DF1"/>
    <w:rsid w:val="008D30EE"/>
    <w:rsid w:val="008D3608"/>
    <w:rsid w:val="008D57FF"/>
    <w:rsid w:val="008E0914"/>
    <w:rsid w:val="008E26E1"/>
    <w:rsid w:val="008E559B"/>
    <w:rsid w:val="008E7678"/>
    <w:rsid w:val="008E7694"/>
    <w:rsid w:val="008F226E"/>
    <w:rsid w:val="008F50C5"/>
    <w:rsid w:val="008F51F0"/>
    <w:rsid w:val="008F5AD3"/>
    <w:rsid w:val="008F5D18"/>
    <w:rsid w:val="008F658A"/>
    <w:rsid w:val="008F6E4B"/>
    <w:rsid w:val="008F75B0"/>
    <w:rsid w:val="00900D36"/>
    <w:rsid w:val="009018F6"/>
    <w:rsid w:val="00903692"/>
    <w:rsid w:val="00903F87"/>
    <w:rsid w:val="009041E3"/>
    <w:rsid w:val="00905247"/>
    <w:rsid w:val="00906C95"/>
    <w:rsid w:val="00912691"/>
    <w:rsid w:val="0091513B"/>
    <w:rsid w:val="00917DA8"/>
    <w:rsid w:val="00920895"/>
    <w:rsid w:val="00921121"/>
    <w:rsid w:val="009212DF"/>
    <w:rsid w:val="009221AC"/>
    <w:rsid w:val="009234DC"/>
    <w:rsid w:val="0092382E"/>
    <w:rsid w:val="00923B9B"/>
    <w:rsid w:val="00923E86"/>
    <w:rsid w:val="00925D3F"/>
    <w:rsid w:val="00930A2B"/>
    <w:rsid w:val="00932887"/>
    <w:rsid w:val="0093461D"/>
    <w:rsid w:val="00935A12"/>
    <w:rsid w:val="0093602F"/>
    <w:rsid w:val="00936D19"/>
    <w:rsid w:val="00937C12"/>
    <w:rsid w:val="00943476"/>
    <w:rsid w:val="00943BEE"/>
    <w:rsid w:val="00945E3B"/>
    <w:rsid w:val="0094637F"/>
    <w:rsid w:val="00946432"/>
    <w:rsid w:val="00946446"/>
    <w:rsid w:val="0094714A"/>
    <w:rsid w:val="009531B9"/>
    <w:rsid w:val="00954239"/>
    <w:rsid w:val="009546B9"/>
    <w:rsid w:val="00956531"/>
    <w:rsid w:val="00962565"/>
    <w:rsid w:val="00962CC0"/>
    <w:rsid w:val="00964550"/>
    <w:rsid w:val="00964C41"/>
    <w:rsid w:val="0096600B"/>
    <w:rsid w:val="00966D74"/>
    <w:rsid w:val="009675EC"/>
    <w:rsid w:val="00970864"/>
    <w:rsid w:val="00974626"/>
    <w:rsid w:val="009746D6"/>
    <w:rsid w:val="00980553"/>
    <w:rsid w:val="0098324B"/>
    <w:rsid w:val="0098396E"/>
    <w:rsid w:val="009855E7"/>
    <w:rsid w:val="00986372"/>
    <w:rsid w:val="009901F5"/>
    <w:rsid w:val="00990263"/>
    <w:rsid w:val="00990584"/>
    <w:rsid w:val="00991942"/>
    <w:rsid w:val="009924A5"/>
    <w:rsid w:val="00993E1A"/>
    <w:rsid w:val="00994694"/>
    <w:rsid w:val="0099482D"/>
    <w:rsid w:val="009953B0"/>
    <w:rsid w:val="009963FD"/>
    <w:rsid w:val="009A30C8"/>
    <w:rsid w:val="009A368F"/>
    <w:rsid w:val="009A392A"/>
    <w:rsid w:val="009A3A87"/>
    <w:rsid w:val="009A3E30"/>
    <w:rsid w:val="009A67CA"/>
    <w:rsid w:val="009B0588"/>
    <w:rsid w:val="009B0BDA"/>
    <w:rsid w:val="009B10EB"/>
    <w:rsid w:val="009B1A99"/>
    <w:rsid w:val="009B2683"/>
    <w:rsid w:val="009B4E87"/>
    <w:rsid w:val="009B62AE"/>
    <w:rsid w:val="009B6D26"/>
    <w:rsid w:val="009B77E5"/>
    <w:rsid w:val="009B7A3F"/>
    <w:rsid w:val="009B7CA1"/>
    <w:rsid w:val="009C2703"/>
    <w:rsid w:val="009C3D41"/>
    <w:rsid w:val="009C47E9"/>
    <w:rsid w:val="009C4D68"/>
    <w:rsid w:val="009D001A"/>
    <w:rsid w:val="009D147A"/>
    <w:rsid w:val="009D2A7B"/>
    <w:rsid w:val="009D37CD"/>
    <w:rsid w:val="009D44FF"/>
    <w:rsid w:val="009D5166"/>
    <w:rsid w:val="009D62A3"/>
    <w:rsid w:val="009D7BA1"/>
    <w:rsid w:val="009D7DE2"/>
    <w:rsid w:val="009E0661"/>
    <w:rsid w:val="009E0D05"/>
    <w:rsid w:val="009E1516"/>
    <w:rsid w:val="009E1F4D"/>
    <w:rsid w:val="009E4126"/>
    <w:rsid w:val="009E4B3C"/>
    <w:rsid w:val="009E7D5D"/>
    <w:rsid w:val="009F0B13"/>
    <w:rsid w:val="009F49AA"/>
    <w:rsid w:val="009F49B0"/>
    <w:rsid w:val="009F4C08"/>
    <w:rsid w:val="009F558F"/>
    <w:rsid w:val="009F5F7D"/>
    <w:rsid w:val="00A06A66"/>
    <w:rsid w:val="00A07BF3"/>
    <w:rsid w:val="00A10A2A"/>
    <w:rsid w:val="00A12D16"/>
    <w:rsid w:val="00A13776"/>
    <w:rsid w:val="00A140BC"/>
    <w:rsid w:val="00A14EE9"/>
    <w:rsid w:val="00A15E9C"/>
    <w:rsid w:val="00A16213"/>
    <w:rsid w:val="00A169B7"/>
    <w:rsid w:val="00A17111"/>
    <w:rsid w:val="00A203F7"/>
    <w:rsid w:val="00A2655A"/>
    <w:rsid w:val="00A27ACD"/>
    <w:rsid w:val="00A27C03"/>
    <w:rsid w:val="00A30814"/>
    <w:rsid w:val="00A30883"/>
    <w:rsid w:val="00A3185C"/>
    <w:rsid w:val="00A31A71"/>
    <w:rsid w:val="00A337F5"/>
    <w:rsid w:val="00A339A1"/>
    <w:rsid w:val="00A342B3"/>
    <w:rsid w:val="00A35496"/>
    <w:rsid w:val="00A35ABB"/>
    <w:rsid w:val="00A36616"/>
    <w:rsid w:val="00A37126"/>
    <w:rsid w:val="00A37D3E"/>
    <w:rsid w:val="00A4164C"/>
    <w:rsid w:val="00A44478"/>
    <w:rsid w:val="00A5100B"/>
    <w:rsid w:val="00A52E30"/>
    <w:rsid w:val="00A53DB2"/>
    <w:rsid w:val="00A56E79"/>
    <w:rsid w:val="00A607D5"/>
    <w:rsid w:val="00A60F02"/>
    <w:rsid w:val="00A62CBF"/>
    <w:rsid w:val="00A630E4"/>
    <w:rsid w:val="00A63DE9"/>
    <w:rsid w:val="00A6466C"/>
    <w:rsid w:val="00A672FE"/>
    <w:rsid w:val="00A676E5"/>
    <w:rsid w:val="00A71837"/>
    <w:rsid w:val="00A728E6"/>
    <w:rsid w:val="00A734B2"/>
    <w:rsid w:val="00A73C9F"/>
    <w:rsid w:val="00A73F9E"/>
    <w:rsid w:val="00A74083"/>
    <w:rsid w:val="00A74750"/>
    <w:rsid w:val="00A770E9"/>
    <w:rsid w:val="00A80668"/>
    <w:rsid w:val="00A80BDC"/>
    <w:rsid w:val="00A83A43"/>
    <w:rsid w:val="00A9059C"/>
    <w:rsid w:val="00A90714"/>
    <w:rsid w:val="00A961DC"/>
    <w:rsid w:val="00AA1128"/>
    <w:rsid w:val="00AA422A"/>
    <w:rsid w:val="00AA5A66"/>
    <w:rsid w:val="00AA6E38"/>
    <w:rsid w:val="00AB111D"/>
    <w:rsid w:val="00AB1752"/>
    <w:rsid w:val="00AB1D4D"/>
    <w:rsid w:val="00AB211C"/>
    <w:rsid w:val="00AB58CE"/>
    <w:rsid w:val="00AB64B9"/>
    <w:rsid w:val="00AC1B0E"/>
    <w:rsid w:val="00AC3BB3"/>
    <w:rsid w:val="00AC62A9"/>
    <w:rsid w:val="00AC6D5E"/>
    <w:rsid w:val="00AD032C"/>
    <w:rsid w:val="00AD07EA"/>
    <w:rsid w:val="00AD082F"/>
    <w:rsid w:val="00AD0E7C"/>
    <w:rsid w:val="00AD0EE2"/>
    <w:rsid w:val="00AD4D6C"/>
    <w:rsid w:val="00AD4E15"/>
    <w:rsid w:val="00AD6F7F"/>
    <w:rsid w:val="00AD7BB6"/>
    <w:rsid w:val="00AE0339"/>
    <w:rsid w:val="00AE12E1"/>
    <w:rsid w:val="00AE1424"/>
    <w:rsid w:val="00AE1C1B"/>
    <w:rsid w:val="00AE2499"/>
    <w:rsid w:val="00AE5262"/>
    <w:rsid w:val="00AE7854"/>
    <w:rsid w:val="00AF0273"/>
    <w:rsid w:val="00AF1359"/>
    <w:rsid w:val="00AF15F6"/>
    <w:rsid w:val="00AF1DC8"/>
    <w:rsid w:val="00AF29D7"/>
    <w:rsid w:val="00AF2BED"/>
    <w:rsid w:val="00AF2DE6"/>
    <w:rsid w:val="00AF3D63"/>
    <w:rsid w:val="00AF3DB5"/>
    <w:rsid w:val="00AF45D9"/>
    <w:rsid w:val="00AF64FC"/>
    <w:rsid w:val="00AF6A03"/>
    <w:rsid w:val="00AF7E37"/>
    <w:rsid w:val="00B01F64"/>
    <w:rsid w:val="00B0246C"/>
    <w:rsid w:val="00B0503A"/>
    <w:rsid w:val="00B055C5"/>
    <w:rsid w:val="00B056F0"/>
    <w:rsid w:val="00B06B92"/>
    <w:rsid w:val="00B07486"/>
    <w:rsid w:val="00B11CAA"/>
    <w:rsid w:val="00B11E8A"/>
    <w:rsid w:val="00B13109"/>
    <w:rsid w:val="00B14A8A"/>
    <w:rsid w:val="00B16628"/>
    <w:rsid w:val="00B166E0"/>
    <w:rsid w:val="00B16817"/>
    <w:rsid w:val="00B200FE"/>
    <w:rsid w:val="00B22B5B"/>
    <w:rsid w:val="00B22D37"/>
    <w:rsid w:val="00B22E15"/>
    <w:rsid w:val="00B23DEF"/>
    <w:rsid w:val="00B26323"/>
    <w:rsid w:val="00B27212"/>
    <w:rsid w:val="00B2789F"/>
    <w:rsid w:val="00B31982"/>
    <w:rsid w:val="00B32CA7"/>
    <w:rsid w:val="00B334DF"/>
    <w:rsid w:val="00B33B7E"/>
    <w:rsid w:val="00B342E2"/>
    <w:rsid w:val="00B415E7"/>
    <w:rsid w:val="00B42B41"/>
    <w:rsid w:val="00B43756"/>
    <w:rsid w:val="00B440C6"/>
    <w:rsid w:val="00B44921"/>
    <w:rsid w:val="00B45604"/>
    <w:rsid w:val="00B46693"/>
    <w:rsid w:val="00B509DD"/>
    <w:rsid w:val="00B52086"/>
    <w:rsid w:val="00B5351E"/>
    <w:rsid w:val="00B5482E"/>
    <w:rsid w:val="00B54E40"/>
    <w:rsid w:val="00B56F6F"/>
    <w:rsid w:val="00B62D27"/>
    <w:rsid w:val="00B6362B"/>
    <w:rsid w:val="00B662CD"/>
    <w:rsid w:val="00B6635B"/>
    <w:rsid w:val="00B679AE"/>
    <w:rsid w:val="00B70A20"/>
    <w:rsid w:val="00B7398B"/>
    <w:rsid w:val="00B74397"/>
    <w:rsid w:val="00B74D0F"/>
    <w:rsid w:val="00B75DCF"/>
    <w:rsid w:val="00B81EF7"/>
    <w:rsid w:val="00B83DAB"/>
    <w:rsid w:val="00B850EC"/>
    <w:rsid w:val="00B871CE"/>
    <w:rsid w:val="00B91E1F"/>
    <w:rsid w:val="00B925ED"/>
    <w:rsid w:val="00B92A51"/>
    <w:rsid w:val="00B94262"/>
    <w:rsid w:val="00B95AB2"/>
    <w:rsid w:val="00BA09F5"/>
    <w:rsid w:val="00BA5FDC"/>
    <w:rsid w:val="00BA62C7"/>
    <w:rsid w:val="00BA75E6"/>
    <w:rsid w:val="00BA7C03"/>
    <w:rsid w:val="00BB27E1"/>
    <w:rsid w:val="00BB2D21"/>
    <w:rsid w:val="00BB3D35"/>
    <w:rsid w:val="00BB43BB"/>
    <w:rsid w:val="00BC01F6"/>
    <w:rsid w:val="00BC0BC5"/>
    <w:rsid w:val="00BD09A6"/>
    <w:rsid w:val="00BD1553"/>
    <w:rsid w:val="00BD2DAC"/>
    <w:rsid w:val="00BD4208"/>
    <w:rsid w:val="00BD5A76"/>
    <w:rsid w:val="00BE070E"/>
    <w:rsid w:val="00BE3E62"/>
    <w:rsid w:val="00BE4A13"/>
    <w:rsid w:val="00BE6FF9"/>
    <w:rsid w:val="00BE7224"/>
    <w:rsid w:val="00BF15B9"/>
    <w:rsid w:val="00BF251E"/>
    <w:rsid w:val="00BF3621"/>
    <w:rsid w:val="00BF4709"/>
    <w:rsid w:val="00BF4D57"/>
    <w:rsid w:val="00C03BB9"/>
    <w:rsid w:val="00C042AB"/>
    <w:rsid w:val="00C06B65"/>
    <w:rsid w:val="00C06BBE"/>
    <w:rsid w:val="00C07150"/>
    <w:rsid w:val="00C1323B"/>
    <w:rsid w:val="00C13570"/>
    <w:rsid w:val="00C155F5"/>
    <w:rsid w:val="00C178F0"/>
    <w:rsid w:val="00C2219C"/>
    <w:rsid w:val="00C23EAB"/>
    <w:rsid w:val="00C256EB"/>
    <w:rsid w:val="00C26A2D"/>
    <w:rsid w:val="00C26B83"/>
    <w:rsid w:val="00C2763C"/>
    <w:rsid w:val="00C278C1"/>
    <w:rsid w:val="00C32770"/>
    <w:rsid w:val="00C34431"/>
    <w:rsid w:val="00C355E9"/>
    <w:rsid w:val="00C3750B"/>
    <w:rsid w:val="00C410C6"/>
    <w:rsid w:val="00C41CCA"/>
    <w:rsid w:val="00C421BD"/>
    <w:rsid w:val="00C435A1"/>
    <w:rsid w:val="00C46616"/>
    <w:rsid w:val="00C47EB8"/>
    <w:rsid w:val="00C50032"/>
    <w:rsid w:val="00C50539"/>
    <w:rsid w:val="00C50B63"/>
    <w:rsid w:val="00C52612"/>
    <w:rsid w:val="00C531A9"/>
    <w:rsid w:val="00C552DC"/>
    <w:rsid w:val="00C57D7C"/>
    <w:rsid w:val="00C57EEA"/>
    <w:rsid w:val="00C613DF"/>
    <w:rsid w:val="00C627B2"/>
    <w:rsid w:val="00C67ABD"/>
    <w:rsid w:val="00C709B8"/>
    <w:rsid w:val="00C7217D"/>
    <w:rsid w:val="00C722B6"/>
    <w:rsid w:val="00C77595"/>
    <w:rsid w:val="00C8170C"/>
    <w:rsid w:val="00C829B0"/>
    <w:rsid w:val="00C82C54"/>
    <w:rsid w:val="00C841EE"/>
    <w:rsid w:val="00C91528"/>
    <w:rsid w:val="00C91913"/>
    <w:rsid w:val="00C939E7"/>
    <w:rsid w:val="00C94182"/>
    <w:rsid w:val="00C94F98"/>
    <w:rsid w:val="00CA21E5"/>
    <w:rsid w:val="00CA33EC"/>
    <w:rsid w:val="00CA386D"/>
    <w:rsid w:val="00CA61DD"/>
    <w:rsid w:val="00CB1987"/>
    <w:rsid w:val="00CB1AEB"/>
    <w:rsid w:val="00CB2B16"/>
    <w:rsid w:val="00CC1340"/>
    <w:rsid w:val="00CC14B1"/>
    <w:rsid w:val="00CC31CC"/>
    <w:rsid w:val="00CC7A30"/>
    <w:rsid w:val="00CD1DB8"/>
    <w:rsid w:val="00CE0C18"/>
    <w:rsid w:val="00CE1AD9"/>
    <w:rsid w:val="00CE3A95"/>
    <w:rsid w:val="00CE51DA"/>
    <w:rsid w:val="00CE6C72"/>
    <w:rsid w:val="00CE7437"/>
    <w:rsid w:val="00CE7694"/>
    <w:rsid w:val="00CF09C9"/>
    <w:rsid w:val="00CF17D8"/>
    <w:rsid w:val="00CF248B"/>
    <w:rsid w:val="00CF3373"/>
    <w:rsid w:val="00CF4322"/>
    <w:rsid w:val="00CF4F25"/>
    <w:rsid w:val="00CF7041"/>
    <w:rsid w:val="00CF7400"/>
    <w:rsid w:val="00D01BBF"/>
    <w:rsid w:val="00D02DAB"/>
    <w:rsid w:val="00D0485F"/>
    <w:rsid w:val="00D063E0"/>
    <w:rsid w:val="00D13C78"/>
    <w:rsid w:val="00D16A94"/>
    <w:rsid w:val="00D22AAA"/>
    <w:rsid w:val="00D22D6D"/>
    <w:rsid w:val="00D23716"/>
    <w:rsid w:val="00D23E4A"/>
    <w:rsid w:val="00D27068"/>
    <w:rsid w:val="00D3062C"/>
    <w:rsid w:val="00D306C8"/>
    <w:rsid w:val="00D34D28"/>
    <w:rsid w:val="00D372EB"/>
    <w:rsid w:val="00D415FB"/>
    <w:rsid w:val="00D41BC5"/>
    <w:rsid w:val="00D41CD0"/>
    <w:rsid w:val="00D42588"/>
    <w:rsid w:val="00D42D75"/>
    <w:rsid w:val="00D45149"/>
    <w:rsid w:val="00D5222B"/>
    <w:rsid w:val="00D53E2E"/>
    <w:rsid w:val="00D5595D"/>
    <w:rsid w:val="00D571B0"/>
    <w:rsid w:val="00D622BF"/>
    <w:rsid w:val="00D64663"/>
    <w:rsid w:val="00D64BA0"/>
    <w:rsid w:val="00D64E51"/>
    <w:rsid w:val="00D667A2"/>
    <w:rsid w:val="00D70524"/>
    <w:rsid w:val="00D71C83"/>
    <w:rsid w:val="00D72154"/>
    <w:rsid w:val="00D73BFB"/>
    <w:rsid w:val="00D82213"/>
    <w:rsid w:val="00D83C71"/>
    <w:rsid w:val="00D8516F"/>
    <w:rsid w:val="00D8613D"/>
    <w:rsid w:val="00D928C5"/>
    <w:rsid w:val="00D9308A"/>
    <w:rsid w:val="00D944CB"/>
    <w:rsid w:val="00D961EB"/>
    <w:rsid w:val="00D96AFC"/>
    <w:rsid w:val="00D974E8"/>
    <w:rsid w:val="00DA0CA3"/>
    <w:rsid w:val="00DA20AE"/>
    <w:rsid w:val="00DA2165"/>
    <w:rsid w:val="00DA3C95"/>
    <w:rsid w:val="00DA3F07"/>
    <w:rsid w:val="00DA6C67"/>
    <w:rsid w:val="00DA70CE"/>
    <w:rsid w:val="00DB0984"/>
    <w:rsid w:val="00DB2237"/>
    <w:rsid w:val="00DB2F51"/>
    <w:rsid w:val="00DB39FA"/>
    <w:rsid w:val="00DB40C5"/>
    <w:rsid w:val="00DB50BC"/>
    <w:rsid w:val="00DB57C6"/>
    <w:rsid w:val="00DB59F3"/>
    <w:rsid w:val="00DB7137"/>
    <w:rsid w:val="00DC1492"/>
    <w:rsid w:val="00DC1C71"/>
    <w:rsid w:val="00DC3E0D"/>
    <w:rsid w:val="00DC483E"/>
    <w:rsid w:val="00DC4EB2"/>
    <w:rsid w:val="00DD5212"/>
    <w:rsid w:val="00DD6F57"/>
    <w:rsid w:val="00DE04AA"/>
    <w:rsid w:val="00DE0700"/>
    <w:rsid w:val="00DE0B9C"/>
    <w:rsid w:val="00DE3AFD"/>
    <w:rsid w:val="00DE4B0D"/>
    <w:rsid w:val="00DE5FA1"/>
    <w:rsid w:val="00DE6212"/>
    <w:rsid w:val="00DE7506"/>
    <w:rsid w:val="00DE768A"/>
    <w:rsid w:val="00DF00F1"/>
    <w:rsid w:val="00DF1A53"/>
    <w:rsid w:val="00DF2F28"/>
    <w:rsid w:val="00DF404E"/>
    <w:rsid w:val="00DF6C54"/>
    <w:rsid w:val="00DF772A"/>
    <w:rsid w:val="00E00437"/>
    <w:rsid w:val="00E005F3"/>
    <w:rsid w:val="00E03504"/>
    <w:rsid w:val="00E06B10"/>
    <w:rsid w:val="00E06F3D"/>
    <w:rsid w:val="00E0710B"/>
    <w:rsid w:val="00E07E3D"/>
    <w:rsid w:val="00E07F79"/>
    <w:rsid w:val="00E114B5"/>
    <w:rsid w:val="00E127D5"/>
    <w:rsid w:val="00E12C80"/>
    <w:rsid w:val="00E14E89"/>
    <w:rsid w:val="00E152A9"/>
    <w:rsid w:val="00E16381"/>
    <w:rsid w:val="00E17B02"/>
    <w:rsid w:val="00E17D64"/>
    <w:rsid w:val="00E221A5"/>
    <w:rsid w:val="00E23D4F"/>
    <w:rsid w:val="00E256A5"/>
    <w:rsid w:val="00E26093"/>
    <w:rsid w:val="00E26277"/>
    <w:rsid w:val="00E27BB9"/>
    <w:rsid w:val="00E27D3C"/>
    <w:rsid w:val="00E31552"/>
    <w:rsid w:val="00E31664"/>
    <w:rsid w:val="00E32B94"/>
    <w:rsid w:val="00E3307F"/>
    <w:rsid w:val="00E3362D"/>
    <w:rsid w:val="00E34627"/>
    <w:rsid w:val="00E35C90"/>
    <w:rsid w:val="00E369A6"/>
    <w:rsid w:val="00E36F13"/>
    <w:rsid w:val="00E40356"/>
    <w:rsid w:val="00E40FC3"/>
    <w:rsid w:val="00E47C13"/>
    <w:rsid w:val="00E502DD"/>
    <w:rsid w:val="00E51069"/>
    <w:rsid w:val="00E546A0"/>
    <w:rsid w:val="00E54AF9"/>
    <w:rsid w:val="00E5532A"/>
    <w:rsid w:val="00E55399"/>
    <w:rsid w:val="00E5565C"/>
    <w:rsid w:val="00E562D5"/>
    <w:rsid w:val="00E562DF"/>
    <w:rsid w:val="00E56712"/>
    <w:rsid w:val="00E5710F"/>
    <w:rsid w:val="00E5774D"/>
    <w:rsid w:val="00E61F72"/>
    <w:rsid w:val="00E620E1"/>
    <w:rsid w:val="00E651ED"/>
    <w:rsid w:val="00E65695"/>
    <w:rsid w:val="00E6570D"/>
    <w:rsid w:val="00E65F0C"/>
    <w:rsid w:val="00E665AD"/>
    <w:rsid w:val="00E6671D"/>
    <w:rsid w:val="00E66B86"/>
    <w:rsid w:val="00E66E03"/>
    <w:rsid w:val="00E73483"/>
    <w:rsid w:val="00E775D0"/>
    <w:rsid w:val="00E81EA4"/>
    <w:rsid w:val="00E81EC8"/>
    <w:rsid w:val="00E83477"/>
    <w:rsid w:val="00E8426B"/>
    <w:rsid w:val="00E8558E"/>
    <w:rsid w:val="00E87191"/>
    <w:rsid w:val="00E91D2B"/>
    <w:rsid w:val="00E957B3"/>
    <w:rsid w:val="00E95833"/>
    <w:rsid w:val="00E9647F"/>
    <w:rsid w:val="00E972AD"/>
    <w:rsid w:val="00E975AD"/>
    <w:rsid w:val="00E97EE1"/>
    <w:rsid w:val="00EA01C1"/>
    <w:rsid w:val="00EA155D"/>
    <w:rsid w:val="00EA2571"/>
    <w:rsid w:val="00EA49BA"/>
    <w:rsid w:val="00EA720C"/>
    <w:rsid w:val="00EA7252"/>
    <w:rsid w:val="00EB0591"/>
    <w:rsid w:val="00EB13D7"/>
    <w:rsid w:val="00EB1C4B"/>
    <w:rsid w:val="00EB44C5"/>
    <w:rsid w:val="00EB53A1"/>
    <w:rsid w:val="00EB6EC3"/>
    <w:rsid w:val="00EC0711"/>
    <w:rsid w:val="00EC0725"/>
    <w:rsid w:val="00EC2238"/>
    <w:rsid w:val="00EC7452"/>
    <w:rsid w:val="00ED007A"/>
    <w:rsid w:val="00ED2145"/>
    <w:rsid w:val="00ED4184"/>
    <w:rsid w:val="00ED6DF8"/>
    <w:rsid w:val="00EE2D87"/>
    <w:rsid w:val="00EE4F0D"/>
    <w:rsid w:val="00EE5FCD"/>
    <w:rsid w:val="00EE722D"/>
    <w:rsid w:val="00EE744B"/>
    <w:rsid w:val="00EF071D"/>
    <w:rsid w:val="00EF3673"/>
    <w:rsid w:val="00F00276"/>
    <w:rsid w:val="00F01A35"/>
    <w:rsid w:val="00F01EF3"/>
    <w:rsid w:val="00F023ED"/>
    <w:rsid w:val="00F02D22"/>
    <w:rsid w:val="00F02F37"/>
    <w:rsid w:val="00F034C6"/>
    <w:rsid w:val="00F04AD4"/>
    <w:rsid w:val="00F129D7"/>
    <w:rsid w:val="00F1301E"/>
    <w:rsid w:val="00F13F3C"/>
    <w:rsid w:val="00F15964"/>
    <w:rsid w:val="00F20025"/>
    <w:rsid w:val="00F2098B"/>
    <w:rsid w:val="00F21310"/>
    <w:rsid w:val="00F21BD2"/>
    <w:rsid w:val="00F221FE"/>
    <w:rsid w:val="00F363BC"/>
    <w:rsid w:val="00F37558"/>
    <w:rsid w:val="00F37F0B"/>
    <w:rsid w:val="00F41C3E"/>
    <w:rsid w:val="00F4309A"/>
    <w:rsid w:val="00F43C2C"/>
    <w:rsid w:val="00F44919"/>
    <w:rsid w:val="00F47AB9"/>
    <w:rsid w:val="00F500A0"/>
    <w:rsid w:val="00F51307"/>
    <w:rsid w:val="00F516E4"/>
    <w:rsid w:val="00F52857"/>
    <w:rsid w:val="00F56A14"/>
    <w:rsid w:val="00F6146D"/>
    <w:rsid w:val="00F6321E"/>
    <w:rsid w:val="00F63DB7"/>
    <w:rsid w:val="00F656C6"/>
    <w:rsid w:val="00F67438"/>
    <w:rsid w:val="00F702AD"/>
    <w:rsid w:val="00F70530"/>
    <w:rsid w:val="00F70CA5"/>
    <w:rsid w:val="00F71455"/>
    <w:rsid w:val="00F72A22"/>
    <w:rsid w:val="00F73464"/>
    <w:rsid w:val="00F73B17"/>
    <w:rsid w:val="00F76ECD"/>
    <w:rsid w:val="00F8027F"/>
    <w:rsid w:val="00F80D56"/>
    <w:rsid w:val="00F82952"/>
    <w:rsid w:val="00F83CCE"/>
    <w:rsid w:val="00F853AA"/>
    <w:rsid w:val="00F86D55"/>
    <w:rsid w:val="00F914A4"/>
    <w:rsid w:val="00F928E7"/>
    <w:rsid w:val="00F934A6"/>
    <w:rsid w:val="00F9463D"/>
    <w:rsid w:val="00F94C30"/>
    <w:rsid w:val="00F97E7F"/>
    <w:rsid w:val="00FA0480"/>
    <w:rsid w:val="00FA3DFA"/>
    <w:rsid w:val="00FA6C5A"/>
    <w:rsid w:val="00FC0A79"/>
    <w:rsid w:val="00FC3F29"/>
    <w:rsid w:val="00FD0C2D"/>
    <w:rsid w:val="00FD3DFE"/>
    <w:rsid w:val="00FD687E"/>
    <w:rsid w:val="00FE380C"/>
    <w:rsid w:val="00FE3DA8"/>
    <w:rsid w:val="00FE4723"/>
    <w:rsid w:val="00FE568F"/>
    <w:rsid w:val="00FE7C38"/>
    <w:rsid w:val="00FF0902"/>
    <w:rsid w:val="00FF1682"/>
    <w:rsid w:val="00FF1CDC"/>
    <w:rsid w:val="00FF237D"/>
    <w:rsid w:val="00FF6090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521B9A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7224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F363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9EE-2C2B-442C-9E17-A8AE7C6A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</dc:creator>
  <cp:keywords/>
  <dc:description/>
  <cp:lastModifiedBy>Sablin </cp:lastModifiedBy>
  <cp:revision>1832</cp:revision>
  <cp:lastPrinted>2021-12-14T15:48:00Z</cp:lastPrinted>
  <dcterms:created xsi:type="dcterms:W3CDTF">2021-10-01T09:04:00Z</dcterms:created>
  <dcterms:modified xsi:type="dcterms:W3CDTF">2022-03-06T07:36:00Z</dcterms:modified>
</cp:coreProperties>
</file>