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414" w:rsidRDefault="00322414" w:rsidP="0032241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Задание 22</w:t>
      </w:r>
    </w:p>
    <w:p w:rsidR="00322414" w:rsidRDefault="00322414" w:rsidP="00322414">
      <w:pPr>
        <w:ind w:left="2124" w:firstLine="708"/>
        <w:rPr>
          <w:b/>
        </w:rPr>
      </w:pPr>
      <w:r>
        <w:rPr>
          <w:b/>
        </w:rPr>
        <w:t>Вариант 5</w:t>
      </w:r>
    </w:p>
    <w:p w:rsidR="00322414" w:rsidRDefault="00322414" w:rsidP="00322414">
      <w:pPr>
        <w:rPr>
          <w:b/>
        </w:rPr>
      </w:pPr>
    </w:p>
    <w:p w:rsidR="00322414" w:rsidRDefault="00322414" w:rsidP="00322414">
      <w:r>
        <w:rPr>
          <w:b/>
        </w:rPr>
        <w:t>21</w:t>
      </w:r>
      <w:r w:rsidRPr="00856B65">
        <w:rPr>
          <w:b/>
        </w:rPr>
        <w:t>.</w:t>
      </w:r>
      <w:r>
        <w:t xml:space="preserve"> </w:t>
      </w:r>
      <w:r w:rsidRPr="0030700F">
        <w:t>Установите соответствие между предложениями и названиями изобразительно-выразительных средств языка, которые употреблены в них: к каждой позиции первого столбца подберите соответствующ</w:t>
      </w:r>
      <w:r>
        <w:t xml:space="preserve">ую позицию из второго столбца.      </w:t>
      </w:r>
    </w:p>
    <w:p w:rsidR="00322414" w:rsidRDefault="00322414" w:rsidP="00322414">
      <w:pPr>
        <w:rPr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338"/>
        <w:gridCol w:w="2567"/>
      </w:tblGrid>
      <w:tr w:rsidR="00322414" w:rsidRPr="0030700F" w:rsidTr="00AC692B">
        <w:tc>
          <w:tcPr>
            <w:tcW w:w="7338" w:type="dxa"/>
          </w:tcPr>
          <w:p w:rsidR="00322414" w:rsidRPr="0030700F" w:rsidRDefault="00322414" w:rsidP="00AC692B">
            <w:pPr>
              <w:rPr>
                <w:sz w:val="22"/>
              </w:rPr>
            </w:pPr>
            <w:r w:rsidRPr="0030700F">
              <w:rPr>
                <w:sz w:val="22"/>
              </w:rPr>
              <w:t>ПРЕДЛОЖЕНИЯ</w:t>
            </w:r>
          </w:p>
        </w:tc>
        <w:tc>
          <w:tcPr>
            <w:tcW w:w="2567" w:type="dxa"/>
          </w:tcPr>
          <w:p w:rsidR="00322414" w:rsidRPr="0030700F" w:rsidRDefault="00322414" w:rsidP="00AC692B">
            <w:pPr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Pr="0030700F">
              <w:rPr>
                <w:sz w:val="22"/>
              </w:rPr>
              <w:t>Изобразительно</w:t>
            </w:r>
            <w:r>
              <w:rPr>
                <w:sz w:val="22"/>
              </w:rPr>
              <w:t>-</w:t>
            </w:r>
            <w:r w:rsidRPr="0030700F">
              <w:rPr>
                <w:sz w:val="22"/>
              </w:rPr>
              <w:t>выразительные средства</w:t>
            </w:r>
          </w:p>
        </w:tc>
      </w:tr>
      <w:tr w:rsidR="00322414" w:rsidRPr="00645A4B" w:rsidTr="00AC692B">
        <w:tc>
          <w:tcPr>
            <w:tcW w:w="7338" w:type="dxa"/>
          </w:tcPr>
          <w:p w:rsidR="00322414" w:rsidRPr="00645A4B" w:rsidRDefault="00322414" w:rsidP="00AC692B">
            <w:r w:rsidRPr="00645A4B">
              <w:t>А) Зимы ждала, ждала природа,</w:t>
            </w:r>
          </w:p>
          <w:p w:rsidR="00322414" w:rsidRPr="00645A4B" w:rsidRDefault="00322414" w:rsidP="00AC692B">
            <w:r w:rsidRPr="00645A4B">
              <w:t xml:space="preserve">Снег выпал только в январе  </w:t>
            </w:r>
            <w:bookmarkStart w:id="0" w:name="_GoBack"/>
            <w:bookmarkEnd w:id="0"/>
            <w:r w:rsidRPr="00645A4B">
              <w:t>(А. С. Пушкин).</w:t>
            </w:r>
          </w:p>
          <w:p w:rsidR="00322414" w:rsidRDefault="00322414" w:rsidP="00AC692B">
            <w:r w:rsidRPr="00645A4B">
              <w:t>Б</w:t>
            </w:r>
            <w:r w:rsidRPr="00D71239">
              <w:t>) Но как же остро хочется порою</w:t>
            </w:r>
            <w:proofErr w:type="gramStart"/>
            <w:r>
              <w:t>…</w:t>
            </w:r>
            <w:r w:rsidRPr="00D71239">
              <w:br/>
              <w:t>П</w:t>
            </w:r>
            <w:proofErr w:type="gramEnd"/>
            <w:r w:rsidRPr="00D71239">
              <w:t>робыть хоть час с открытою душой,</w:t>
            </w:r>
            <w:r w:rsidRPr="00D71239">
              <w:br/>
              <w:t>Где, словно луч с хрустальною водою,</w:t>
            </w:r>
            <w:r w:rsidRPr="00D71239">
              <w:br/>
              <w:t>Сверкает правда рыбкой золотой!</w:t>
            </w:r>
            <w:r>
              <w:t xml:space="preserve"> (Э. Асадов)</w:t>
            </w:r>
          </w:p>
          <w:p w:rsidR="00322414" w:rsidRPr="007F1A93" w:rsidRDefault="00322414" w:rsidP="00AC692B">
            <w:r w:rsidRPr="007F1A93">
              <w:t>В) У Ивана Никифоровича... шаровары в таких широких складках, что если бы раздуть их, то в них можно бы помес</w:t>
            </w:r>
            <w:r w:rsidRPr="007F1A93">
              <w:softHyphen/>
              <w:t xml:space="preserve">тить весь двор с амбарами и строением...  </w:t>
            </w:r>
            <w:r>
              <w:t xml:space="preserve"> (Н.В. Гоголь)</w:t>
            </w:r>
            <w:r w:rsidRPr="007F1A93">
              <w:t xml:space="preserve">        </w:t>
            </w:r>
          </w:p>
          <w:p w:rsidR="00322414" w:rsidRPr="00645A4B" w:rsidRDefault="00322414" w:rsidP="00AC692B">
            <w:r w:rsidRPr="00645A4B">
              <w:t>Г) Когда умирают кони — дышат,</w:t>
            </w:r>
          </w:p>
          <w:p w:rsidR="00322414" w:rsidRPr="00645A4B" w:rsidRDefault="00322414" w:rsidP="00AC692B">
            <w:r w:rsidRPr="00645A4B">
              <w:t>Когда умирают травы — сохнут,</w:t>
            </w:r>
          </w:p>
          <w:p w:rsidR="00322414" w:rsidRPr="00645A4B" w:rsidRDefault="00322414" w:rsidP="00AC692B">
            <w:r w:rsidRPr="00645A4B">
              <w:t>Когда умирают солнца — они гаснут,</w:t>
            </w:r>
          </w:p>
          <w:p w:rsidR="00322414" w:rsidRPr="00645A4B" w:rsidRDefault="00322414" w:rsidP="00AC692B">
            <w:r w:rsidRPr="00645A4B">
              <w:t>К</w:t>
            </w:r>
            <w:r>
              <w:t>огда умирают люди — поют песни (</w:t>
            </w:r>
            <w:r w:rsidRPr="00645A4B">
              <w:t>В</w:t>
            </w:r>
            <w:r>
              <w:t xml:space="preserve">. </w:t>
            </w:r>
            <w:r w:rsidRPr="00645A4B">
              <w:t>Хлебников</w:t>
            </w:r>
            <w:r>
              <w:t>).</w:t>
            </w:r>
          </w:p>
          <w:p w:rsidR="00322414" w:rsidRPr="00645A4B" w:rsidRDefault="00322414" w:rsidP="00AC692B">
            <w:r>
              <w:t>Д) Наталья глядела вверх на звёздное займище, на призрачное покрывало плывущей тучи  (М. Шолохов).</w:t>
            </w:r>
          </w:p>
        </w:tc>
        <w:tc>
          <w:tcPr>
            <w:tcW w:w="2567" w:type="dxa"/>
          </w:tcPr>
          <w:p w:rsidR="00322414" w:rsidRDefault="00322414" w:rsidP="00AC692B">
            <w:r>
              <w:t>1) эпитет</w:t>
            </w:r>
          </w:p>
          <w:p w:rsidR="00322414" w:rsidRDefault="00322414" w:rsidP="00AC692B">
            <w:r>
              <w:t>2) инверсия</w:t>
            </w:r>
          </w:p>
          <w:p w:rsidR="00322414" w:rsidRPr="00645A4B" w:rsidRDefault="00322414" w:rsidP="00AC692B">
            <w:r w:rsidRPr="00645A4B">
              <w:t>3) сравнение</w:t>
            </w:r>
          </w:p>
          <w:p w:rsidR="00322414" w:rsidRPr="00645A4B" w:rsidRDefault="00322414" w:rsidP="00AC692B">
            <w:r>
              <w:t>4) метафора</w:t>
            </w:r>
          </w:p>
          <w:p w:rsidR="00322414" w:rsidRDefault="00322414" w:rsidP="00AC692B">
            <w:r>
              <w:t>5) перифраз</w:t>
            </w:r>
          </w:p>
          <w:p w:rsidR="00322414" w:rsidRPr="00645A4B" w:rsidRDefault="00322414" w:rsidP="00AC692B">
            <w:r>
              <w:t>6) анафора</w:t>
            </w:r>
          </w:p>
          <w:p w:rsidR="00322414" w:rsidRDefault="00322414" w:rsidP="00AC692B">
            <w:r w:rsidRPr="00645A4B">
              <w:t>7) лексический повтор</w:t>
            </w:r>
            <w:r w:rsidRPr="007F1A93">
              <w:t xml:space="preserve"> </w:t>
            </w:r>
          </w:p>
          <w:p w:rsidR="00322414" w:rsidRDefault="00322414" w:rsidP="00AC692B">
            <w:r>
              <w:t>8) метонимия</w:t>
            </w:r>
          </w:p>
          <w:p w:rsidR="00322414" w:rsidRPr="00645A4B" w:rsidRDefault="00322414" w:rsidP="00AC692B">
            <w:r>
              <w:t xml:space="preserve">9) </w:t>
            </w:r>
            <w:r w:rsidRPr="007F1A93">
              <w:t>гипербола</w:t>
            </w:r>
          </w:p>
        </w:tc>
      </w:tr>
    </w:tbl>
    <w:p w:rsidR="00322414" w:rsidRDefault="00322414" w:rsidP="00322414">
      <w:pPr>
        <w:rPr>
          <w:rFonts w:asciiTheme="minorHAnsi" w:hAnsiTheme="minorHAnsi"/>
          <w:color w:val="212529"/>
          <w:shd w:val="clear" w:color="auto" w:fill="FFFFFF"/>
        </w:rPr>
      </w:pPr>
    </w:p>
    <w:p w:rsidR="00322414" w:rsidRDefault="00322414" w:rsidP="00322414">
      <w:r>
        <w:rPr>
          <w:b/>
        </w:rPr>
        <w:t>22</w:t>
      </w:r>
      <w:r w:rsidRPr="00856B65">
        <w:rPr>
          <w:b/>
        </w:rPr>
        <w:t>.</w:t>
      </w:r>
      <w:r>
        <w:t xml:space="preserve"> </w:t>
      </w:r>
      <w:r w:rsidRPr="0030700F">
        <w:t>Установите соответствие между предложениями и названиями изобразительно-выразительных средств языка, которые употреблены в них: к каждой позиции первого столбца подберите соответствующ</w:t>
      </w:r>
      <w:r>
        <w:t xml:space="preserve">ую позицию из второго столбца.      </w:t>
      </w:r>
    </w:p>
    <w:p w:rsidR="00322414" w:rsidRDefault="00322414" w:rsidP="00322414">
      <w:pPr>
        <w:rPr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338"/>
        <w:gridCol w:w="2567"/>
      </w:tblGrid>
      <w:tr w:rsidR="00322414" w:rsidRPr="0030700F" w:rsidTr="00AC692B">
        <w:tc>
          <w:tcPr>
            <w:tcW w:w="7338" w:type="dxa"/>
          </w:tcPr>
          <w:p w:rsidR="00322414" w:rsidRPr="0030700F" w:rsidRDefault="00322414" w:rsidP="00AC692B">
            <w:pPr>
              <w:rPr>
                <w:sz w:val="22"/>
              </w:rPr>
            </w:pPr>
            <w:r w:rsidRPr="0030700F">
              <w:rPr>
                <w:sz w:val="22"/>
              </w:rPr>
              <w:t>ПРЕДЛОЖЕНИЯ</w:t>
            </w:r>
          </w:p>
        </w:tc>
        <w:tc>
          <w:tcPr>
            <w:tcW w:w="2567" w:type="dxa"/>
          </w:tcPr>
          <w:p w:rsidR="00322414" w:rsidRPr="0030700F" w:rsidRDefault="00322414" w:rsidP="00AC692B">
            <w:pPr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Pr="0030700F">
              <w:rPr>
                <w:sz w:val="22"/>
              </w:rPr>
              <w:t>Изобразительно</w:t>
            </w:r>
            <w:r>
              <w:rPr>
                <w:sz w:val="22"/>
              </w:rPr>
              <w:t>-</w:t>
            </w:r>
            <w:r w:rsidRPr="0030700F">
              <w:rPr>
                <w:sz w:val="22"/>
              </w:rPr>
              <w:t>выразительные средства</w:t>
            </w:r>
          </w:p>
        </w:tc>
      </w:tr>
      <w:tr w:rsidR="00322414" w:rsidRPr="00645A4B" w:rsidTr="00AC692B">
        <w:tc>
          <w:tcPr>
            <w:tcW w:w="7338" w:type="dxa"/>
          </w:tcPr>
          <w:p w:rsidR="00322414" w:rsidRPr="00196618" w:rsidRDefault="00322414" w:rsidP="00AC692B">
            <w:pPr>
              <w:pStyle w:val="has-text-align-center"/>
              <w:spacing w:before="0" w:beforeAutospacing="0" w:after="0" w:afterAutospacing="0"/>
              <w:rPr>
                <w:rFonts w:eastAsia="Calibri"/>
                <w:szCs w:val="20"/>
              </w:rPr>
            </w:pPr>
            <w:r w:rsidRPr="00645A4B">
              <w:t>А</w:t>
            </w:r>
            <w:r w:rsidRPr="00196618">
              <w:rPr>
                <w:rFonts w:eastAsia="Calibri"/>
                <w:szCs w:val="20"/>
              </w:rPr>
              <w:t>) Сегодня у берега нашего бросил</w:t>
            </w:r>
            <w:proofErr w:type="gramStart"/>
            <w:r w:rsidRPr="00196618">
              <w:rPr>
                <w:rFonts w:eastAsia="Calibri"/>
                <w:szCs w:val="20"/>
              </w:rPr>
              <w:br/>
              <w:t>С</w:t>
            </w:r>
            <w:proofErr w:type="gramEnd"/>
            <w:r w:rsidRPr="00196618">
              <w:rPr>
                <w:rFonts w:eastAsia="Calibri"/>
                <w:szCs w:val="20"/>
              </w:rPr>
              <w:t>вой якорь досель неизвестный корабль (Н. Гумилёв).</w:t>
            </w:r>
          </w:p>
          <w:p w:rsidR="00322414" w:rsidRPr="00196618" w:rsidRDefault="00322414" w:rsidP="00AC692B">
            <w:pPr>
              <w:pStyle w:val="has-text-align-center"/>
              <w:spacing w:before="0" w:beforeAutospacing="0" w:after="0" w:afterAutospacing="0"/>
              <w:rPr>
                <w:rFonts w:eastAsia="Calibri"/>
                <w:szCs w:val="20"/>
              </w:rPr>
            </w:pPr>
            <w:r w:rsidRPr="00196618">
              <w:rPr>
                <w:rFonts w:eastAsia="Calibri"/>
                <w:szCs w:val="20"/>
              </w:rPr>
              <w:t xml:space="preserve">Б) И ароматы… и движенье,          </w:t>
            </w:r>
            <w:r w:rsidRPr="00196618">
              <w:rPr>
                <w:rFonts w:eastAsia="Calibri"/>
                <w:szCs w:val="20"/>
              </w:rPr>
              <w:br/>
              <w:t>И шум, и блеск, и красота —</w:t>
            </w:r>
            <w:r w:rsidRPr="00196618">
              <w:rPr>
                <w:rFonts w:eastAsia="Calibri"/>
                <w:szCs w:val="20"/>
              </w:rPr>
              <w:br/>
              <w:t>Едва рождённая мечта</w:t>
            </w:r>
            <w:r w:rsidRPr="00196618">
              <w:rPr>
                <w:rFonts w:eastAsia="Calibri"/>
                <w:szCs w:val="20"/>
              </w:rPr>
              <w:t xml:space="preserve"> </w:t>
            </w:r>
            <w:r w:rsidRPr="00196618">
              <w:rPr>
                <w:rFonts w:eastAsia="Calibri"/>
                <w:szCs w:val="20"/>
              </w:rPr>
              <w:t>воображенья</w:t>
            </w:r>
            <w:r w:rsidRPr="00196618">
              <w:rPr>
                <w:rFonts w:eastAsia="Calibri"/>
                <w:szCs w:val="20"/>
              </w:rPr>
              <w:t xml:space="preserve"> </w:t>
            </w:r>
            <w:r>
              <w:rPr>
                <w:rFonts w:eastAsia="Calibri"/>
                <w:szCs w:val="20"/>
              </w:rPr>
              <w:t xml:space="preserve">… </w:t>
            </w:r>
            <w:r w:rsidRPr="00196618">
              <w:rPr>
                <w:rFonts w:eastAsia="Calibri"/>
                <w:szCs w:val="20"/>
              </w:rPr>
              <w:t>(</w:t>
            </w:r>
            <w:r>
              <w:rPr>
                <w:rFonts w:eastAsia="Calibri"/>
                <w:szCs w:val="20"/>
              </w:rPr>
              <w:t xml:space="preserve">по </w:t>
            </w:r>
            <w:r w:rsidRPr="00196618">
              <w:rPr>
                <w:rFonts w:eastAsia="Calibri"/>
                <w:szCs w:val="20"/>
              </w:rPr>
              <w:t>И. Анненск</w:t>
            </w:r>
            <w:r>
              <w:rPr>
                <w:rFonts w:eastAsia="Calibri"/>
                <w:szCs w:val="20"/>
              </w:rPr>
              <w:t>ому</w:t>
            </w:r>
            <w:r w:rsidRPr="00196618">
              <w:rPr>
                <w:rFonts w:eastAsia="Calibri"/>
                <w:szCs w:val="20"/>
              </w:rPr>
              <w:t>)</w:t>
            </w:r>
          </w:p>
          <w:p w:rsidR="00322414" w:rsidRPr="00196618" w:rsidRDefault="00322414" w:rsidP="00AC692B">
            <w:pPr>
              <w:pStyle w:val="has-text-align-center"/>
              <w:spacing w:before="0" w:beforeAutospacing="0" w:after="0" w:afterAutospacing="0"/>
              <w:rPr>
                <w:rFonts w:eastAsia="Calibri"/>
                <w:szCs w:val="20"/>
              </w:rPr>
            </w:pPr>
            <w:r w:rsidRPr="00196618">
              <w:rPr>
                <w:rFonts w:eastAsia="Calibri"/>
                <w:szCs w:val="20"/>
              </w:rPr>
              <w:t>В) А заря вс</w:t>
            </w:r>
            <w:r>
              <w:rPr>
                <w:rFonts w:eastAsia="Calibri"/>
                <w:szCs w:val="20"/>
              </w:rPr>
              <w:t>ё</w:t>
            </w:r>
            <w:r w:rsidRPr="00196618">
              <w:rPr>
                <w:rFonts w:eastAsia="Calibri"/>
                <w:szCs w:val="20"/>
              </w:rPr>
              <w:t xml:space="preserve"> выше подымается,</w:t>
            </w:r>
            <w:r w:rsidRPr="00196618">
              <w:rPr>
                <w:rFonts w:eastAsia="Calibri"/>
                <w:szCs w:val="20"/>
              </w:rPr>
              <w:br/>
              <w:t xml:space="preserve">Чистая и добрая заря (Э. Асадов).             </w:t>
            </w:r>
          </w:p>
          <w:p w:rsidR="00322414" w:rsidRPr="00A11BC8" w:rsidRDefault="00322414" w:rsidP="00AC692B">
            <w:pPr>
              <w:rPr>
                <w:rFonts w:asciiTheme="minorHAnsi" w:hAnsiTheme="minorHAnsi"/>
                <w:color w:val="212529"/>
                <w:shd w:val="clear" w:color="auto" w:fill="FFFFFF"/>
              </w:rPr>
            </w:pPr>
            <w:r>
              <w:rPr>
                <w:rFonts w:ascii="TT Firs Neue" w:hAnsi="TT Firs Neue"/>
                <w:color w:val="331F15"/>
                <w:sz w:val="23"/>
                <w:szCs w:val="23"/>
              </w:rPr>
              <w:t>Г</w:t>
            </w:r>
            <w:r w:rsidRPr="00A11BC8">
              <w:t xml:space="preserve">) Чёрные фраки носились врозь и кучами там и там. ( </w:t>
            </w:r>
            <w:proofErr w:type="spellStart"/>
            <w:r w:rsidRPr="00A11BC8">
              <w:t>Н.В.Гоголь</w:t>
            </w:r>
            <w:proofErr w:type="spellEnd"/>
            <w:proofErr w:type="gramStart"/>
            <w:r w:rsidRPr="00A11BC8">
              <w:t xml:space="preserve"> )</w:t>
            </w:r>
            <w:proofErr w:type="gramEnd"/>
            <w:r w:rsidRPr="00A11BC8">
              <w:t xml:space="preserve">  </w:t>
            </w:r>
          </w:p>
          <w:p w:rsidR="00322414" w:rsidRPr="00A11BC8" w:rsidRDefault="00322414" w:rsidP="00AC692B">
            <w:pPr>
              <w:rPr>
                <w:sz w:val="22"/>
              </w:rPr>
            </w:pPr>
            <w:r>
              <w:rPr>
                <w:rFonts w:ascii="TT Firs Neue" w:hAnsi="TT Firs Neue"/>
                <w:color w:val="331F15"/>
                <w:sz w:val="23"/>
                <w:szCs w:val="23"/>
              </w:rPr>
              <w:t xml:space="preserve">Д)  </w:t>
            </w:r>
            <w:r w:rsidRPr="00D92359">
              <w:rPr>
                <w:sz w:val="22"/>
              </w:rPr>
              <w:t xml:space="preserve">И бежит </w:t>
            </w:r>
            <w:r>
              <w:rPr>
                <w:sz w:val="22"/>
              </w:rPr>
              <w:t>… ф</w:t>
            </w:r>
            <w:r w:rsidRPr="00D92359">
              <w:rPr>
                <w:sz w:val="22"/>
              </w:rPr>
              <w:t>изкультурно-резвый ветерок,</w:t>
            </w:r>
            <w:r w:rsidRPr="00D92359">
              <w:rPr>
                <w:sz w:val="22"/>
              </w:rPr>
              <w:br/>
              <w:t>То подпрыгнет, то пойдет вприсядку,</w:t>
            </w:r>
            <w:r w:rsidRPr="00D92359">
              <w:rPr>
                <w:sz w:val="22"/>
              </w:rPr>
              <w:br/>
              <w:t>То швырнет, как бы играя в прятки,</w:t>
            </w:r>
            <w:r w:rsidRPr="00D92359">
              <w:rPr>
                <w:sz w:val="22"/>
              </w:rPr>
              <w:br/>
              <w:t>В занавеску сонную песок</w:t>
            </w:r>
            <w:r>
              <w:rPr>
                <w:sz w:val="22"/>
              </w:rPr>
              <w:t xml:space="preserve"> (Э. Асадов)</w:t>
            </w:r>
            <w:r>
              <w:rPr>
                <w:rFonts w:ascii="TT Firs Neue" w:hAnsi="TT Firs Neue"/>
                <w:color w:val="331F15"/>
                <w:sz w:val="23"/>
                <w:szCs w:val="23"/>
              </w:rPr>
              <w:t xml:space="preserve">   </w:t>
            </w:r>
          </w:p>
        </w:tc>
        <w:tc>
          <w:tcPr>
            <w:tcW w:w="2567" w:type="dxa"/>
          </w:tcPr>
          <w:p w:rsidR="00322414" w:rsidRDefault="00322414" w:rsidP="00AC692B">
            <w:r>
              <w:t>1) эпитет</w:t>
            </w:r>
          </w:p>
          <w:p w:rsidR="00322414" w:rsidRDefault="00322414" w:rsidP="00AC692B">
            <w:r>
              <w:t>2) инверсия</w:t>
            </w:r>
          </w:p>
          <w:p w:rsidR="00322414" w:rsidRPr="00645A4B" w:rsidRDefault="00322414" w:rsidP="00AC692B">
            <w:r w:rsidRPr="00645A4B">
              <w:t>3) сравнение</w:t>
            </w:r>
          </w:p>
          <w:p w:rsidR="00322414" w:rsidRPr="00645A4B" w:rsidRDefault="00322414" w:rsidP="00AC692B">
            <w:r>
              <w:t>4) метафора</w:t>
            </w:r>
          </w:p>
          <w:p w:rsidR="00322414" w:rsidRDefault="00322414" w:rsidP="00AC692B">
            <w:r>
              <w:t>5) метонимия</w:t>
            </w:r>
          </w:p>
          <w:p w:rsidR="00322414" w:rsidRPr="00645A4B" w:rsidRDefault="00322414" w:rsidP="00AC692B">
            <w:r>
              <w:t>6) анафора</w:t>
            </w:r>
          </w:p>
          <w:p w:rsidR="00322414" w:rsidRDefault="00322414" w:rsidP="00AC692B">
            <w:r w:rsidRPr="00645A4B">
              <w:t xml:space="preserve">7) </w:t>
            </w:r>
            <w:r>
              <w:t>олицетворение</w:t>
            </w:r>
            <w:r w:rsidRPr="007F1A93">
              <w:t xml:space="preserve"> </w:t>
            </w:r>
          </w:p>
          <w:p w:rsidR="00322414" w:rsidRDefault="00322414" w:rsidP="00AC692B">
            <w:r>
              <w:t>8) многосоюзие</w:t>
            </w:r>
          </w:p>
          <w:p w:rsidR="00322414" w:rsidRPr="00645A4B" w:rsidRDefault="00322414" w:rsidP="00AC692B">
            <w:r>
              <w:t>9) метонимия</w:t>
            </w:r>
          </w:p>
        </w:tc>
      </w:tr>
    </w:tbl>
    <w:p w:rsidR="00322414" w:rsidRDefault="00322414" w:rsidP="00322414">
      <w:pPr>
        <w:rPr>
          <w:b/>
        </w:rPr>
      </w:pPr>
    </w:p>
    <w:p w:rsidR="00322414" w:rsidRDefault="00322414" w:rsidP="00322414">
      <w:pPr>
        <w:rPr>
          <w:b/>
        </w:rPr>
      </w:pPr>
    </w:p>
    <w:p w:rsidR="00322414" w:rsidRDefault="00322414" w:rsidP="00322414">
      <w:r>
        <w:rPr>
          <w:b/>
        </w:rPr>
        <w:t>23</w:t>
      </w:r>
      <w:r w:rsidRPr="00856B65">
        <w:rPr>
          <w:b/>
        </w:rPr>
        <w:t>.</w:t>
      </w:r>
      <w:r>
        <w:t xml:space="preserve"> </w:t>
      </w:r>
      <w:r w:rsidRPr="0030700F">
        <w:t>Установите соответствие между предложениями и названиями изобразительно-выразительных средств языка, которые употреблены в них: к каждой позиции первого столбца подберите соответствующ</w:t>
      </w:r>
      <w:r>
        <w:t xml:space="preserve">ую позицию из второго столбца.     </w:t>
      </w:r>
    </w:p>
    <w:p w:rsidR="00322414" w:rsidRDefault="00322414" w:rsidP="00322414">
      <w:pPr>
        <w:rPr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338"/>
        <w:gridCol w:w="2567"/>
      </w:tblGrid>
      <w:tr w:rsidR="00322414" w:rsidRPr="0030700F" w:rsidTr="00AC692B">
        <w:tc>
          <w:tcPr>
            <w:tcW w:w="7338" w:type="dxa"/>
          </w:tcPr>
          <w:p w:rsidR="00322414" w:rsidRPr="0030700F" w:rsidRDefault="00322414" w:rsidP="00AC692B">
            <w:pPr>
              <w:rPr>
                <w:sz w:val="22"/>
              </w:rPr>
            </w:pPr>
            <w:r w:rsidRPr="0030700F">
              <w:rPr>
                <w:sz w:val="22"/>
              </w:rPr>
              <w:t>ПРЕДЛОЖЕНИЯ</w:t>
            </w:r>
          </w:p>
        </w:tc>
        <w:tc>
          <w:tcPr>
            <w:tcW w:w="2567" w:type="dxa"/>
          </w:tcPr>
          <w:p w:rsidR="00322414" w:rsidRPr="0030700F" w:rsidRDefault="00322414" w:rsidP="00AC692B">
            <w:pPr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Pr="0030700F">
              <w:rPr>
                <w:sz w:val="22"/>
              </w:rPr>
              <w:t>Изобразительно</w:t>
            </w:r>
            <w:r>
              <w:rPr>
                <w:sz w:val="22"/>
              </w:rPr>
              <w:t>-</w:t>
            </w:r>
            <w:r w:rsidRPr="0030700F">
              <w:rPr>
                <w:sz w:val="22"/>
              </w:rPr>
              <w:t>выразительные средства</w:t>
            </w:r>
          </w:p>
        </w:tc>
      </w:tr>
      <w:tr w:rsidR="00322414" w:rsidRPr="00645A4B" w:rsidTr="00AC692B">
        <w:tc>
          <w:tcPr>
            <w:tcW w:w="7338" w:type="dxa"/>
          </w:tcPr>
          <w:p w:rsidR="00322414" w:rsidRPr="00A11BC8" w:rsidRDefault="00322414" w:rsidP="00AC692B">
            <w:r w:rsidRPr="00645A4B">
              <w:t>А)</w:t>
            </w:r>
            <w:r>
              <w:t xml:space="preserve"> </w:t>
            </w:r>
            <w:r w:rsidRPr="00A11BC8">
              <w:t>Я так же беден, как природа,</w:t>
            </w:r>
            <w:r w:rsidRPr="00A11BC8">
              <w:br/>
              <w:t>И так же прост, как небеса,</w:t>
            </w:r>
            <w:r w:rsidRPr="00A11BC8">
              <w:br/>
              <w:t>И призрачна моя свобода,</w:t>
            </w:r>
            <w:r w:rsidRPr="00A11BC8">
              <w:br/>
              <w:t xml:space="preserve">Как птиц полночных голоса (О. Мандельштам) </w:t>
            </w:r>
          </w:p>
          <w:p w:rsidR="00322414" w:rsidRPr="00C675EB" w:rsidRDefault="00322414" w:rsidP="00AC692B">
            <w:r>
              <w:lastRenderedPageBreak/>
              <w:t>Б</w:t>
            </w:r>
            <w:r w:rsidRPr="002A1243">
              <w:t xml:space="preserve">) </w:t>
            </w:r>
            <w:r w:rsidRPr="00C675EB">
              <w:t>Эти ивы и берёзы,</w:t>
            </w:r>
            <w:r w:rsidRPr="002A1243">
              <w:br/>
            </w:r>
            <w:r w:rsidRPr="00C675EB">
              <w:t>Эти капли — эти слезы,</w:t>
            </w:r>
            <w:r w:rsidRPr="002A1243">
              <w:br/>
            </w:r>
            <w:r w:rsidRPr="00C675EB">
              <w:t xml:space="preserve">Этот пух — не лист…    </w:t>
            </w:r>
            <w:r w:rsidRPr="002A1243">
              <w:t>(А.А. Фет)</w:t>
            </w:r>
            <w:r w:rsidRPr="00C675EB">
              <w:t xml:space="preserve">     </w:t>
            </w:r>
          </w:p>
          <w:p w:rsidR="00322414" w:rsidRPr="00C675EB" w:rsidRDefault="00322414" w:rsidP="00AC692B">
            <w:r w:rsidRPr="00C675EB">
              <w:t>В) Известно, – начал Волк, – что испокон веков</w:t>
            </w:r>
            <w:proofErr w:type="gramStart"/>
            <w:r w:rsidRPr="00C675EB">
              <w:br/>
              <w:t>В</w:t>
            </w:r>
            <w:proofErr w:type="gramEnd"/>
            <w:r w:rsidRPr="00C675EB">
              <w:t xml:space="preserve">сегда травили нас, волков…   (С. Михалков)      </w:t>
            </w:r>
          </w:p>
          <w:p w:rsidR="00322414" w:rsidRPr="00C675EB" w:rsidRDefault="00322414" w:rsidP="00AC692B">
            <w:pPr>
              <w:pStyle w:val="has-text-align-center"/>
              <w:spacing w:before="0" w:beforeAutospacing="0" w:after="0" w:afterAutospacing="0"/>
              <w:rPr>
                <w:rFonts w:eastAsia="Calibri"/>
                <w:szCs w:val="20"/>
              </w:rPr>
            </w:pPr>
            <w:r w:rsidRPr="00C675EB">
              <w:rPr>
                <w:rFonts w:eastAsia="Calibri"/>
                <w:szCs w:val="20"/>
              </w:rPr>
              <w:t xml:space="preserve">Г) </w:t>
            </w:r>
            <w:r w:rsidRPr="002B4FB0">
              <w:rPr>
                <w:rFonts w:eastAsia="Calibri"/>
                <w:szCs w:val="20"/>
              </w:rPr>
              <w:t xml:space="preserve">Око зрит — </w:t>
            </w:r>
            <w:proofErr w:type="spellStart"/>
            <w:r w:rsidRPr="002B4FB0">
              <w:rPr>
                <w:rFonts w:eastAsia="Calibri"/>
                <w:szCs w:val="20"/>
              </w:rPr>
              <w:t>невидимейшую</w:t>
            </w:r>
            <w:proofErr w:type="spellEnd"/>
            <w:r w:rsidRPr="002B4FB0">
              <w:rPr>
                <w:rFonts w:eastAsia="Calibri"/>
                <w:szCs w:val="20"/>
              </w:rPr>
              <w:t xml:space="preserve"> даль,           </w:t>
            </w:r>
            <w:r w:rsidRPr="00C675EB">
              <w:rPr>
                <w:rFonts w:eastAsia="Calibri"/>
                <w:szCs w:val="20"/>
              </w:rPr>
              <w:br/>
            </w:r>
            <w:r w:rsidRPr="002B4FB0">
              <w:rPr>
                <w:rFonts w:eastAsia="Calibri"/>
                <w:szCs w:val="20"/>
              </w:rPr>
              <w:t xml:space="preserve">Сердце зрит — </w:t>
            </w:r>
            <w:proofErr w:type="spellStart"/>
            <w:r w:rsidRPr="002B4FB0">
              <w:rPr>
                <w:rFonts w:eastAsia="Calibri"/>
                <w:szCs w:val="20"/>
              </w:rPr>
              <w:t>невидимейшую</w:t>
            </w:r>
            <w:proofErr w:type="spellEnd"/>
            <w:r w:rsidRPr="002B4FB0">
              <w:rPr>
                <w:rFonts w:eastAsia="Calibri"/>
                <w:szCs w:val="20"/>
              </w:rPr>
              <w:t xml:space="preserve"> связь.</w:t>
            </w:r>
            <w:r w:rsidRPr="00C675EB">
              <w:rPr>
                <w:rFonts w:eastAsia="Calibri"/>
                <w:szCs w:val="20"/>
              </w:rPr>
              <w:br/>
            </w:r>
            <w:r>
              <w:rPr>
                <w:rFonts w:eastAsia="Calibri"/>
                <w:szCs w:val="20"/>
              </w:rPr>
              <w:t xml:space="preserve">Ухо пьет — неслыханнейшую молвь </w:t>
            </w:r>
            <w:r w:rsidRPr="00C675EB">
              <w:rPr>
                <w:rFonts w:eastAsia="Calibri"/>
                <w:szCs w:val="20"/>
              </w:rPr>
              <w:t>(М. Цветаева).</w:t>
            </w:r>
          </w:p>
          <w:p w:rsidR="00322414" w:rsidRPr="00C675EB" w:rsidRDefault="00322414" w:rsidP="00AC692B">
            <w:pPr>
              <w:jc w:val="both"/>
            </w:pPr>
            <w:r w:rsidRPr="00C675EB">
              <w:t>Д) Со снопом волос своих овсяных</w:t>
            </w:r>
          </w:p>
          <w:p w:rsidR="00322414" w:rsidRPr="00645A4B" w:rsidRDefault="00322414" w:rsidP="00AC692B">
            <w:pPr>
              <w:jc w:val="both"/>
            </w:pPr>
            <w:proofErr w:type="spellStart"/>
            <w:r w:rsidRPr="00C675EB">
              <w:t>Отоснилась</w:t>
            </w:r>
            <w:proofErr w:type="spellEnd"/>
            <w:r w:rsidRPr="00C675EB">
              <w:t xml:space="preserve"> ты мне навсегда…</w:t>
            </w:r>
            <w:r>
              <w:t xml:space="preserve">     (С. Есенин)</w:t>
            </w:r>
          </w:p>
        </w:tc>
        <w:tc>
          <w:tcPr>
            <w:tcW w:w="2567" w:type="dxa"/>
          </w:tcPr>
          <w:p w:rsidR="00322414" w:rsidRDefault="00322414" w:rsidP="00AC692B">
            <w:r>
              <w:lastRenderedPageBreak/>
              <w:t>1) эпитет</w:t>
            </w:r>
          </w:p>
          <w:p w:rsidR="00322414" w:rsidRDefault="00322414" w:rsidP="00AC692B">
            <w:r>
              <w:t>2) синтаксический параллелизм</w:t>
            </w:r>
          </w:p>
          <w:p w:rsidR="00322414" w:rsidRPr="00645A4B" w:rsidRDefault="00322414" w:rsidP="00AC692B">
            <w:r w:rsidRPr="00645A4B">
              <w:t>3) сравнение</w:t>
            </w:r>
          </w:p>
          <w:p w:rsidR="00322414" w:rsidRPr="00645A4B" w:rsidRDefault="00322414" w:rsidP="00AC692B">
            <w:r>
              <w:lastRenderedPageBreak/>
              <w:t>4) метафора</w:t>
            </w:r>
          </w:p>
          <w:p w:rsidR="00322414" w:rsidRDefault="00322414" w:rsidP="00AC692B">
            <w:r>
              <w:t>5) метонимия</w:t>
            </w:r>
          </w:p>
          <w:p w:rsidR="00322414" w:rsidRPr="00645A4B" w:rsidRDefault="00322414" w:rsidP="00AC692B">
            <w:r>
              <w:t>6) анафора</w:t>
            </w:r>
          </w:p>
          <w:p w:rsidR="00322414" w:rsidRDefault="00322414" w:rsidP="00AC692B">
            <w:r w:rsidRPr="00645A4B">
              <w:t>7) лексический повтор</w:t>
            </w:r>
            <w:r w:rsidRPr="007F1A93">
              <w:t xml:space="preserve"> </w:t>
            </w:r>
          </w:p>
          <w:p w:rsidR="00322414" w:rsidRDefault="00322414" w:rsidP="00AC692B">
            <w:r>
              <w:t>8) фразеологизм</w:t>
            </w:r>
          </w:p>
          <w:p w:rsidR="00322414" w:rsidRPr="00645A4B" w:rsidRDefault="00322414" w:rsidP="00AC692B">
            <w:r>
              <w:t xml:space="preserve">9) инверсия </w:t>
            </w:r>
          </w:p>
        </w:tc>
      </w:tr>
    </w:tbl>
    <w:p w:rsidR="00322414" w:rsidRDefault="00322414" w:rsidP="00322414">
      <w:pPr>
        <w:rPr>
          <w:b/>
        </w:rPr>
      </w:pPr>
    </w:p>
    <w:p w:rsidR="00322414" w:rsidRDefault="00322414" w:rsidP="00322414">
      <w:r>
        <w:rPr>
          <w:b/>
        </w:rPr>
        <w:t>24</w:t>
      </w:r>
      <w:r w:rsidRPr="00856B65">
        <w:rPr>
          <w:b/>
        </w:rPr>
        <w:t>.</w:t>
      </w:r>
      <w:r>
        <w:t xml:space="preserve"> </w:t>
      </w:r>
      <w:r w:rsidRPr="0030700F">
        <w:t>Установите соответствие между предложениями и названиями изобразительно-выразительных средств языка, которые употреблены в них: к каждой позиции первого столбца подберите соответствующ</w:t>
      </w:r>
      <w:r>
        <w:t xml:space="preserve">ую позицию из второго столбца.        </w:t>
      </w:r>
    </w:p>
    <w:p w:rsidR="00322414" w:rsidRDefault="00322414" w:rsidP="00322414">
      <w:pPr>
        <w:rPr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338"/>
        <w:gridCol w:w="2567"/>
      </w:tblGrid>
      <w:tr w:rsidR="00322414" w:rsidRPr="0030700F" w:rsidTr="00AC692B">
        <w:tc>
          <w:tcPr>
            <w:tcW w:w="7338" w:type="dxa"/>
          </w:tcPr>
          <w:p w:rsidR="00322414" w:rsidRPr="0030700F" w:rsidRDefault="00322414" w:rsidP="00AC692B">
            <w:pPr>
              <w:rPr>
                <w:sz w:val="22"/>
              </w:rPr>
            </w:pPr>
            <w:r w:rsidRPr="0030700F">
              <w:rPr>
                <w:sz w:val="22"/>
              </w:rPr>
              <w:t>ПРЕДЛОЖЕНИЯ</w:t>
            </w:r>
          </w:p>
        </w:tc>
        <w:tc>
          <w:tcPr>
            <w:tcW w:w="2567" w:type="dxa"/>
          </w:tcPr>
          <w:p w:rsidR="00322414" w:rsidRPr="0030700F" w:rsidRDefault="00322414" w:rsidP="00AC692B">
            <w:pPr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Pr="0030700F">
              <w:rPr>
                <w:sz w:val="22"/>
              </w:rPr>
              <w:t>Изобразительно</w:t>
            </w:r>
            <w:r>
              <w:rPr>
                <w:sz w:val="22"/>
              </w:rPr>
              <w:t>-</w:t>
            </w:r>
            <w:r w:rsidRPr="0030700F">
              <w:rPr>
                <w:sz w:val="22"/>
              </w:rPr>
              <w:t>выразительные средства</w:t>
            </w:r>
          </w:p>
        </w:tc>
      </w:tr>
      <w:tr w:rsidR="00322414" w:rsidRPr="00645A4B" w:rsidTr="00AC692B">
        <w:tc>
          <w:tcPr>
            <w:tcW w:w="7338" w:type="dxa"/>
          </w:tcPr>
          <w:p w:rsidR="00322414" w:rsidRPr="00F76A5A" w:rsidRDefault="00322414" w:rsidP="00AC692B">
            <w:r>
              <w:t>А)</w:t>
            </w:r>
            <w:r w:rsidRPr="00F76A5A">
              <w:t xml:space="preserve"> Твой ум глубок, что море.</w:t>
            </w:r>
          </w:p>
          <w:p w:rsidR="00322414" w:rsidRPr="00F76A5A" w:rsidRDefault="00322414" w:rsidP="00AC692B">
            <w:r>
              <w:t xml:space="preserve">Твой дух высок, что горы    </w:t>
            </w:r>
            <w:r w:rsidRPr="00F76A5A">
              <w:t>(</w:t>
            </w:r>
            <w:proofErr w:type="spellStart"/>
            <w:r w:rsidRPr="00F76A5A">
              <w:t>В.Брюсов</w:t>
            </w:r>
            <w:proofErr w:type="spellEnd"/>
            <w:r w:rsidRPr="00F76A5A">
              <w:t>)</w:t>
            </w:r>
            <w:r>
              <w:t>.</w:t>
            </w:r>
          </w:p>
          <w:p w:rsidR="00322414" w:rsidRDefault="00322414" w:rsidP="00AC692B">
            <w:r>
              <w:t xml:space="preserve">Б) </w:t>
            </w:r>
            <w:r w:rsidRPr="00DA659E">
              <w:t xml:space="preserve">В пути года, как версты, стали: </w:t>
            </w:r>
          </w:p>
          <w:p w:rsidR="00322414" w:rsidRDefault="00322414" w:rsidP="00AC692B">
            <w:r w:rsidRPr="00DA659E">
              <w:t xml:space="preserve">По ним, как некий пилигрим, </w:t>
            </w:r>
          </w:p>
          <w:p w:rsidR="00322414" w:rsidRPr="00940694" w:rsidRDefault="00322414" w:rsidP="00AC692B">
            <w:pPr>
              <w:shd w:val="clear" w:color="auto" w:fill="FFFFFF"/>
              <w:rPr>
                <w:rFonts w:eastAsia="Calibri"/>
              </w:rPr>
            </w:pPr>
            <w:r w:rsidRPr="00DA659E">
              <w:t>Бреду перед собой самим…</w:t>
            </w:r>
            <w:r>
              <w:t xml:space="preserve"> (А. Белый)</w:t>
            </w:r>
            <w:r w:rsidRPr="00DA659E">
              <w:br/>
            </w:r>
            <w:r>
              <w:t xml:space="preserve">В) </w:t>
            </w:r>
            <w:r w:rsidRPr="00940694">
              <w:rPr>
                <w:rFonts w:eastAsia="Calibri"/>
              </w:rPr>
              <w:t>Пишут мне, что ты, тая тревогу,</w:t>
            </w:r>
          </w:p>
          <w:p w:rsidR="00322414" w:rsidRDefault="00322414" w:rsidP="00AC692B">
            <w:r>
              <w:t>Загрустила шибко обо мне… (С. Есенин)</w:t>
            </w:r>
          </w:p>
          <w:p w:rsidR="00322414" w:rsidRPr="00F76A5A" w:rsidRDefault="00322414" w:rsidP="00AC692B">
            <w:r>
              <w:t xml:space="preserve"> Г) </w:t>
            </w:r>
            <w:r w:rsidRPr="00F76A5A">
              <w:t xml:space="preserve">В поле чистом, </w:t>
            </w:r>
          </w:p>
          <w:p w:rsidR="00322414" w:rsidRPr="00F76A5A" w:rsidRDefault="00322414" w:rsidP="00AC692B">
            <w:pPr>
              <w:jc w:val="both"/>
            </w:pPr>
            <w:r w:rsidRPr="00F76A5A">
              <w:t>Луны при свете серебристом,</w:t>
            </w:r>
          </w:p>
          <w:p w:rsidR="00322414" w:rsidRPr="00F76A5A" w:rsidRDefault="00322414" w:rsidP="00AC692B">
            <w:pPr>
              <w:jc w:val="both"/>
            </w:pPr>
            <w:r w:rsidRPr="00F76A5A">
              <w:t xml:space="preserve">В свои мечты </w:t>
            </w:r>
            <w:proofErr w:type="gramStart"/>
            <w:r w:rsidRPr="00F76A5A">
              <w:t>погружена</w:t>
            </w:r>
            <w:proofErr w:type="gramEnd"/>
            <w:r w:rsidRPr="00F76A5A">
              <w:t>,</w:t>
            </w:r>
          </w:p>
          <w:p w:rsidR="00322414" w:rsidRDefault="00322414" w:rsidP="00AC692B">
            <w:r w:rsidRPr="00F76A5A">
              <w:t>Татьяна долго шла одна.</w:t>
            </w:r>
            <w:r>
              <w:t xml:space="preserve"> (А.С. Пушкин)</w:t>
            </w:r>
          </w:p>
          <w:p w:rsidR="00322414" w:rsidRPr="00592EC9" w:rsidRDefault="00322414" w:rsidP="00AC692B">
            <w:pPr>
              <w:jc w:val="both"/>
            </w:pPr>
            <w:r w:rsidRPr="00592EC9">
              <w:t>Д) И волны теснятся, и мчатся назад,</w:t>
            </w:r>
          </w:p>
          <w:p w:rsidR="00322414" w:rsidRPr="00645A4B" w:rsidRDefault="00322414" w:rsidP="00AC692B">
            <w:pPr>
              <w:jc w:val="both"/>
            </w:pPr>
            <w:r w:rsidRPr="00592EC9">
              <w:t>И снова приходят, и о берег бьют…</w:t>
            </w:r>
            <w:r>
              <w:t xml:space="preserve">         (</w:t>
            </w:r>
            <w:proofErr w:type="spellStart"/>
            <w:r>
              <w:t>М.Лермонтов</w:t>
            </w:r>
            <w:proofErr w:type="spellEnd"/>
            <w:r>
              <w:t>)</w:t>
            </w:r>
          </w:p>
        </w:tc>
        <w:tc>
          <w:tcPr>
            <w:tcW w:w="2567" w:type="dxa"/>
          </w:tcPr>
          <w:p w:rsidR="00322414" w:rsidRDefault="00322414" w:rsidP="00AC692B">
            <w:r>
              <w:t>1) многосоюзие</w:t>
            </w:r>
          </w:p>
          <w:p w:rsidR="00322414" w:rsidRDefault="00322414" w:rsidP="00AC692B">
            <w:r>
              <w:t>2) инверсия</w:t>
            </w:r>
          </w:p>
          <w:p w:rsidR="00322414" w:rsidRPr="00645A4B" w:rsidRDefault="00322414" w:rsidP="00AC692B">
            <w:r w:rsidRPr="00645A4B">
              <w:t>3) лексический повтор</w:t>
            </w:r>
            <w:r w:rsidRPr="007F1A93">
              <w:t xml:space="preserve"> </w:t>
            </w:r>
          </w:p>
          <w:p w:rsidR="00322414" w:rsidRPr="00645A4B" w:rsidRDefault="00322414" w:rsidP="00AC692B">
            <w:r>
              <w:t>4) анафора</w:t>
            </w:r>
          </w:p>
          <w:p w:rsidR="00322414" w:rsidRDefault="00322414" w:rsidP="00AC692B">
            <w:r>
              <w:t>5) синтаксический параллелизм</w:t>
            </w:r>
          </w:p>
          <w:p w:rsidR="00322414" w:rsidRPr="00645A4B" w:rsidRDefault="00322414" w:rsidP="00AC692B">
            <w:r>
              <w:t>6) метафора</w:t>
            </w:r>
          </w:p>
          <w:p w:rsidR="00322414" w:rsidRDefault="00322414" w:rsidP="00AC692B">
            <w:r w:rsidRPr="00645A4B">
              <w:t>7) сравнение</w:t>
            </w:r>
          </w:p>
          <w:p w:rsidR="00322414" w:rsidRDefault="00322414" w:rsidP="00AC692B">
            <w:r>
              <w:t>8) эпитет</w:t>
            </w:r>
          </w:p>
          <w:p w:rsidR="00322414" w:rsidRPr="00645A4B" w:rsidRDefault="00322414" w:rsidP="00AC692B">
            <w:r>
              <w:t>9) просторечное слово</w:t>
            </w:r>
          </w:p>
        </w:tc>
      </w:tr>
    </w:tbl>
    <w:p w:rsidR="00322414" w:rsidRDefault="00322414" w:rsidP="00322414">
      <w:pPr>
        <w:rPr>
          <w:b/>
        </w:rPr>
      </w:pPr>
    </w:p>
    <w:p w:rsidR="00322414" w:rsidRDefault="00322414" w:rsidP="00322414">
      <w:r>
        <w:rPr>
          <w:b/>
        </w:rPr>
        <w:t>25</w:t>
      </w:r>
      <w:r w:rsidRPr="00856B65">
        <w:rPr>
          <w:b/>
        </w:rPr>
        <w:t>.</w:t>
      </w:r>
      <w:r>
        <w:t xml:space="preserve"> </w:t>
      </w:r>
      <w:r w:rsidRPr="0030700F">
        <w:t>Установите соответствие между предложениями и названиями изобразительно-выразительных средств языка, которые употреблены в них: к каждой позиции первого столбца подберите соответствующ</w:t>
      </w:r>
      <w:r>
        <w:t xml:space="preserve">ую позицию из второго столбца.      </w:t>
      </w:r>
    </w:p>
    <w:p w:rsidR="00322414" w:rsidRDefault="00322414" w:rsidP="00322414">
      <w:pPr>
        <w:rPr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338"/>
        <w:gridCol w:w="2567"/>
      </w:tblGrid>
      <w:tr w:rsidR="00322414" w:rsidRPr="0030700F" w:rsidTr="00AC692B">
        <w:tc>
          <w:tcPr>
            <w:tcW w:w="7338" w:type="dxa"/>
          </w:tcPr>
          <w:p w:rsidR="00322414" w:rsidRPr="0030700F" w:rsidRDefault="00322414" w:rsidP="00AC692B">
            <w:pPr>
              <w:rPr>
                <w:sz w:val="22"/>
              </w:rPr>
            </w:pPr>
            <w:r w:rsidRPr="0030700F">
              <w:rPr>
                <w:sz w:val="22"/>
              </w:rPr>
              <w:t>ПРЕДЛОЖЕНИЯ</w:t>
            </w:r>
          </w:p>
        </w:tc>
        <w:tc>
          <w:tcPr>
            <w:tcW w:w="2567" w:type="dxa"/>
          </w:tcPr>
          <w:p w:rsidR="00322414" w:rsidRPr="0030700F" w:rsidRDefault="00322414" w:rsidP="00AC692B">
            <w:pPr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Pr="0030700F">
              <w:rPr>
                <w:sz w:val="22"/>
              </w:rPr>
              <w:t>Изобразительно</w:t>
            </w:r>
            <w:r>
              <w:rPr>
                <w:sz w:val="22"/>
              </w:rPr>
              <w:t>-</w:t>
            </w:r>
            <w:r w:rsidRPr="0030700F">
              <w:rPr>
                <w:sz w:val="22"/>
              </w:rPr>
              <w:t>выразительные средства</w:t>
            </w:r>
          </w:p>
        </w:tc>
      </w:tr>
      <w:tr w:rsidR="00322414" w:rsidRPr="00645A4B" w:rsidTr="00AC692B">
        <w:tc>
          <w:tcPr>
            <w:tcW w:w="7338" w:type="dxa"/>
          </w:tcPr>
          <w:p w:rsidR="00322414" w:rsidRPr="00592EC9" w:rsidRDefault="00322414" w:rsidP="00AC692B">
            <w:pPr>
              <w:jc w:val="both"/>
            </w:pPr>
            <w:r w:rsidRPr="00645A4B">
              <w:t xml:space="preserve">А) </w:t>
            </w:r>
            <w:r w:rsidRPr="00592EC9">
              <w:t>У Елены беда тут стряслась. Большая. (Панферов)</w:t>
            </w:r>
          </w:p>
          <w:p w:rsidR="00322414" w:rsidRPr="0088379A" w:rsidRDefault="00322414" w:rsidP="00AC692B">
            <w:r>
              <w:t xml:space="preserve">Б) </w:t>
            </w:r>
            <w:r w:rsidRPr="0088379A">
              <w:t xml:space="preserve">Перед глазами ходил океан, и колыхался, и гремел, и сверкал, и угасал, и светился, и уходил куда-то в бесконечность (В.Г. Короленко) </w:t>
            </w:r>
          </w:p>
          <w:p w:rsidR="00322414" w:rsidRPr="00FF45A6" w:rsidRDefault="00322414" w:rsidP="00AC692B">
            <w:pPr>
              <w:rPr>
                <w:szCs w:val="20"/>
              </w:rPr>
            </w:pPr>
            <w:r>
              <w:t xml:space="preserve">В) </w:t>
            </w:r>
            <w:r w:rsidRPr="00FF45A6">
              <w:rPr>
                <w:szCs w:val="20"/>
              </w:rPr>
              <w:t xml:space="preserve">День в тёмную ночь влюблён, </w:t>
            </w:r>
          </w:p>
          <w:p w:rsidR="00322414" w:rsidRPr="00FF45A6" w:rsidRDefault="00322414" w:rsidP="00AC692B">
            <w:pPr>
              <w:rPr>
                <w:szCs w:val="20"/>
              </w:rPr>
            </w:pPr>
            <w:r w:rsidRPr="00FF45A6">
              <w:rPr>
                <w:szCs w:val="20"/>
              </w:rPr>
              <w:t xml:space="preserve">В зиму весна влюблена, </w:t>
            </w:r>
          </w:p>
          <w:p w:rsidR="00322414" w:rsidRPr="00FF45A6" w:rsidRDefault="00322414" w:rsidP="00AC692B">
            <w:pPr>
              <w:rPr>
                <w:szCs w:val="20"/>
              </w:rPr>
            </w:pPr>
            <w:r w:rsidRPr="00FF45A6">
              <w:rPr>
                <w:szCs w:val="20"/>
              </w:rPr>
              <w:t xml:space="preserve">Жизнь — в смерть… </w:t>
            </w:r>
          </w:p>
          <w:p w:rsidR="00322414" w:rsidRDefault="00322414" w:rsidP="00AC692B">
            <w:r w:rsidRPr="00FF45A6">
              <w:rPr>
                <w:szCs w:val="20"/>
              </w:rPr>
              <w:t>А ты?.. Ты в меня! (Г.</w:t>
            </w:r>
            <w:r>
              <w:t xml:space="preserve"> </w:t>
            </w:r>
            <w:r w:rsidRPr="00FF45A6">
              <w:rPr>
                <w:szCs w:val="20"/>
              </w:rPr>
              <w:t>Гейне)</w:t>
            </w:r>
          </w:p>
          <w:p w:rsidR="0024504C" w:rsidRDefault="00322414" w:rsidP="0024504C">
            <w:r>
              <w:t xml:space="preserve">Г) </w:t>
            </w:r>
            <w:r w:rsidR="0024504C" w:rsidRPr="0023752D">
              <w:t xml:space="preserve">Молчалин! – Кто другой так мирно всё уладит! </w:t>
            </w:r>
          </w:p>
          <w:p w:rsidR="0024504C" w:rsidRDefault="0024504C" w:rsidP="0024504C">
            <w:r w:rsidRPr="0023752D">
              <w:t xml:space="preserve">Там моську вовремя погладит! </w:t>
            </w:r>
          </w:p>
          <w:p w:rsidR="00322414" w:rsidRDefault="0024504C" w:rsidP="00AC692B">
            <w:r w:rsidRPr="0023752D">
              <w:t>Там в пору карточку вотрёт!</w:t>
            </w:r>
            <w:r>
              <w:t xml:space="preserve"> (А.С. грибоедов)</w:t>
            </w:r>
          </w:p>
          <w:p w:rsidR="00322414" w:rsidRPr="00BA112C" w:rsidRDefault="00322414" w:rsidP="00AC692B">
            <w:r>
              <w:t xml:space="preserve">Д) </w:t>
            </w:r>
            <w:r w:rsidRPr="00BA112C">
              <w:t xml:space="preserve">Синий туман. Снеговое раздолье. </w:t>
            </w:r>
          </w:p>
          <w:p w:rsidR="00322414" w:rsidRPr="00645A4B" w:rsidRDefault="00322414" w:rsidP="00AC692B">
            <w:r>
              <w:t xml:space="preserve">Тонкий лимонный лунный свет  </w:t>
            </w:r>
            <w:r w:rsidRPr="00BA112C">
              <w:t>(Есенин)</w:t>
            </w:r>
            <w:r>
              <w:t>.</w:t>
            </w:r>
          </w:p>
        </w:tc>
        <w:tc>
          <w:tcPr>
            <w:tcW w:w="2567" w:type="dxa"/>
          </w:tcPr>
          <w:p w:rsidR="00322414" w:rsidRDefault="00322414" w:rsidP="00AC692B">
            <w:r>
              <w:t xml:space="preserve">1) </w:t>
            </w:r>
            <w:r w:rsidR="0024504C">
              <w:t>ирония</w:t>
            </w:r>
          </w:p>
          <w:p w:rsidR="00322414" w:rsidRDefault="00322414" w:rsidP="00AC692B">
            <w:r>
              <w:t>2) инверсия</w:t>
            </w:r>
          </w:p>
          <w:p w:rsidR="00322414" w:rsidRPr="00645A4B" w:rsidRDefault="00322414" w:rsidP="00AC692B">
            <w:r w:rsidRPr="00645A4B">
              <w:t>3) сравнение</w:t>
            </w:r>
          </w:p>
          <w:p w:rsidR="00322414" w:rsidRPr="00645A4B" w:rsidRDefault="00322414" w:rsidP="00AC692B">
            <w:r>
              <w:t>4) метафора</w:t>
            </w:r>
          </w:p>
          <w:p w:rsidR="00322414" w:rsidRDefault="00322414" w:rsidP="00AC692B">
            <w:r>
              <w:t>5) многосоюзие</w:t>
            </w:r>
          </w:p>
          <w:p w:rsidR="00322414" w:rsidRPr="00645A4B" w:rsidRDefault="00322414" w:rsidP="00AC692B">
            <w:r>
              <w:t>6) анафора</w:t>
            </w:r>
          </w:p>
          <w:p w:rsidR="00322414" w:rsidRDefault="00322414" w:rsidP="00AC692B">
            <w:r w:rsidRPr="00645A4B">
              <w:t xml:space="preserve">7) </w:t>
            </w:r>
            <w:r>
              <w:t>эпитеты</w:t>
            </w:r>
            <w:r w:rsidRPr="007F1A93">
              <w:t xml:space="preserve"> </w:t>
            </w:r>
          </w:p>
          <w:p w:rsidR="00322414" w:rsidRDefault="00322414" w:rsidP="00AC692B">
            <w:r>
              <w:t>8) парцелляция</w:t>
            </w:r>
          </w:p>
          <w:p w:rsidR="00322414" w:rsidRPr="00645A4B" w:rsidRDefault="00322414" w:rsidP="00AC692B">
            <w:r>
              <w:t>9) неполные предложения</w:t>
            </w:r>
          </w:p>
        </w:tc>
      </w:tr>
    </w:tbl>
    <w:p w:rsidR="00322414" w:rsidRDefault="00322414" w:rsidP="00322414">
      <w:pPr>
        <w:rPr>
          <w:b/>
        </w:rPr>
      </w:pPr>
    </w:p>
    <w:p w:rsidR="00322414" w:rsidRPr="0034782A" w:rsidRDefault="00322414" w:rsidP="00322414">
      <w:pPr>
        <w:rPr>
          <w:b/>
        </w:rPr>
      </w:pPr>
      <w:r w:rsidRPr="0034782A">
        <w:rPr>
          <w:b/>
        </w:rPr>
        <w:t>Ответы:</w:t>
      </w:r>
    </w:p>
    <w:p w:rsidR="00322414" w:rsidRDefault="00322414" w:rsidP="00322414">
      <w:r w:rsidRPr="0034782A">
        <w:t xml:space="preserve">21 - </w:t>
      </w:r>
      <w:r>
        <w:t xml:space="preserve"> 73964  </w:t>
      </w:r>
    </w:p>
    <w:p w:rsidR="00322414" w:rsidRDefault="00322414" w:rsidP="00322414">
      <w:r>
        <w:t>22 – 28197</w:t>
      </w:r>
    </w:p>
    <w:p w:rsidR="00322414" w:rsidRDefault="00322414" w:rsidP="00322414">
      <w:r>
        <w:t>23 –36824</w:t>
      </w:r>
    </w:p>
    <w:p w:rsidR="00322414" w:rsidRDefault="00322414" w:rsidP="00322414">
      <w:r>
        <w:lastRenderedPageBreak/>
        <w:t>24 –57921</w:t>
      </w:r>
    </w:p>
    <w:p w:rsidR="00322414" w:rsidRDefault="00322414" w:rsidP="00322414">
      <w:r>
        <w:t>25 –85917</w:t>
      </w:r>
    </w:p>
    <w:p w:rsidR="00CA19A9" w:rsidRPr="00322414" w:rsidRDefault="00CA19A9" w:rsidP="00322414"/>
    <w:sectPr w:rsidR="00CA19A9" w:rsidRPr="00322414" w:rsidSect="00B93994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T Firs Neue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B44B4"/>
    <w:multiLevelType w:val="multilevel"/>
    <w:tmpl w:val="D0BE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5A0EA0"/>
    <w:multiLevelType w:val="hybridMultilevel"/>
    <w:tmpl w:val="ED289EF8"/>
    <w:lvl w:ilvl="0" w:tplc="C4600C72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298"/>
    <w:rsid w:val="00024C97"/>
    <w:rsid w:val="000302EF"/>
    <w:rsid w:val="00032EE5"/>
    <w:rsid w:val="0004461E"/>
    <w:rsid w:val="00076753"/>
    <w:rsid w:val="00092D84"/>
    <w:rsid w:val="000A653C"/>
    <w:rsid w:val="000C12EB"/>
    <w:rsid w:val="000C6019"/>
    <w:rsid w:val="000F4061"/>
    <w:rsid w:val="001C4298"/>
    <w:rsid w:val="00222ED9"/>
    <w:rsid w:val="0024504C"/>
    <w:rsid w:val="002536A9"/>
    <w:rsid w:val="002B5F8B"/>
    <w:rsid w:val="002D431F"/>
    <w:rsid w:val="00322414"/>
    <w:rsid w:val="00352E1E"/>
    <w:rsid w:val="003719D3"/>
    <w:rsid w:val="0038526D"/>
    <w:rsid w:val="00391D6C"/>
    <w:rsid w:val="00391FC4"/>
    <w:rsid w:val="003C7D1A"/>
    <w:rsid w:val="003E69AD"/>
    <w:rsid w:val="003F175D"/>
    <w:rsid w:val="00437FEF"/>
    <w:rsid w:val="004E1107"/>
    <w:rsid w:val="005007E7"/>
    <w:rsid w:val="0052178F"/>
    <w:rsid w:val="00524854"/>
    <w:rsid w:val="005779BD"/>
    <w:rsid w:val="005B336A"/>
    <w:rsid w:val="0060237F"/>
    <w:rsid w:val="00667EF6"/>
    <w:rsid w:val="006911DE"/>
    <w:rsid w:val="00695CC2"/>
    <w:rsid w:val="006A2530"/>
    <w:rsid w:val="006A54B1"/>
    <w:rsid w:val="006E1D73"/>
    <w:rsid w:val="00753865"/>
    <w:rsid w:val="008339E9"/>
    <w:rsid w:val="00846D09"/>
    <w:rsid w:val="00860444"/>
    <w:rsid w:val="008B6B7F"/>
    <w:rsid w:val="008D61FE"/>
    <w:rsid w:val="00901E8D"/>
    <w:rsid w:val="00917445"/>
    <w:rsid w:val="009654E6"/>
    <w:rsid w:val="009848F3"/>
    <w:rsid w:val="009F4A85"/>
    <w:rsid w:val="00A367D4"/>
    <w:rsid w:val="00A63E84"/>
    <w:rsid w:val="00A652F3"/>
    <w:rsid w:val="00A8038D"/>
    <w:rsid w:val="00B12007"/>
    <w:rsid w:val="00B93994"/>
    <w:rsid w:val="00BB034B"/>
    <w:rsid w:val="00BB08A4"/>
    <w:rsid w:val="00BC0BBF"/>
    <w:rsid w:val="00C42480"/>
    <w:rsid w:val="00C67FA8"/>
    <w:rsid w:val="00CA19A9"/>
    <w:rsid w:val="00CB380C"/>
    <w:rsid w:val="00CF1600"/>
    <w:rsid w:val="00D02F01"/>
    <w:rsid w:val="00D1618F"/>
    <w:rsid w:val="00D46444"/>
    <w:rsid w:val="00D500D0"/>
    <w:rsid w:val="00D72DB5"/>
    <w:rsid w:val="00D76658"/>
    <w:rsid w:val="00D80626"/>
    <w:rsid w:val="00DB3B03"/>
    <w:rsid w:val="00DE2DE4"/>
    <w:rsid w:val="00DE514C"/>
    <w:rsid w:val="00E036AD"/>
    <w:rsid w:val="00E36A7A"/>
    <w:rsid w:val="00F44E4A"/>
    <w:rsid w:val="00F84CE4"/>
    <w:rsid w:val="00FC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5D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17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367D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7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C12EB"/>
    <w:pPr>
      <w:spacing w:before="100" w:beforeAutospacing="1" w:after="100" w:afterAutospacing="1"/>
    </w:pPr>
  </w:style>
  <w:style w:type="character" w:styleId="a4">
    <w:name w:val="Strong"/>
    <w:basedOn w:val="a0"/>
    <w:qFormat/>
    <w:rsid w:val="000C12EB"/>
    <w:rPr>
      <w:b/>
      <w:bCs/>
    </w:rPr>
  </w:style>
  <w:style w:type="character" w:styleId="a5">
    <w:name w:val="Emphasis"/>
    <w:basedOn w:val="a0"/>
    <w:qFormat/>
    <w:rsid w:val="000C12EB"/>
    <w:rPr>
      <w:i/>
      <w:iCs/>
    </w:rPr>
  </w:style>
  <w:style w:type="paragraph" w:customStyle="1" w:styleId="podzag1">
    <w:name w:val="podzag_1"/>
    <w:basedOn w:val="a"/>
    <w:rsid w:val="000C12EB"/>
    <w:pPr>
      <w:spacing w:before="100" w:beforeAutospacing="1" w:after="100" w:afterAutospacing="1"/>
    </w:pPr>
  </w:style>
  <w:style w:type="paragraph" w:customStyle="1" w:styleId="arialtextzagolovok">
    <w:name w:val="arial_text_zagolovok"/>
    <w:basedOn w:val="a"/>
    <w:rsid w:val="000C12EB"/>
    <w:pPr>
      <w:spacing w:before="100" w:beforeAutospacing="1" w:after="100" w:afterAutospacing="1"/>
    </w:pPr>
  </w:style>
  <w:style w:type="paragraph" w:customStyle="1" w:styleId="snoska">
    <w:name w:val="snoska"/>
    <w:basedOn w:val="a"/>
    <w:rsid w:val="000C12EB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A367D4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367D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F40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4061"/>
    <w:rPr>
      <w:rFonts w:ascii="Courier New" w:eastAsia="Times New Roman" w:hAnsi="Courier New" w:cs="Courier New"/>
      <w:lang w:eastAsia="ru-RU"/>
    </w:rPr>
  </w:style>
  <w:style w:type="character" w:styleId="a6">
    <w:name w:val="Placeholder Text"/>
    <w:basedOn w:val="a0"/>
    <w:uiPriority w:val="99"/>
    <w:semiHidden/>
    <w:rsid w:val="00753865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7538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386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53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F17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1">
    <w:name w:val="c1"/>
    <w:basedOn w:val="a"/>
    <w:rsid w:val="00CB380C"/>
    <w:pPr>
      <w:spacing w:before="100" w:beforeAutospacing="1" w:after="100" w:afterAutospacing="1"/>
    </w:pPr>
  </w:style>
  <w:style w:type="character" w:customStyle="1" w:styleId="c3">
    <w:name w:val="c3"/>
    <w:basedOn w:val="a0"/>
    <w:rsid w:val="00CB380C"/>
  </w:style>
  <w:style w:type="paragraph" w:customStyle="1" w:styleId="c8">
    <w:name w:val="c8"/>
    <w:basedOn w:val="a"/>
    <w:rsid w:val="00CB380C"/>
    <w:pPr>
      <w:spacing w:before="100" w:beforeAutospacing="1" w:after="100" w:afterAutospacing="1"/>
    </w:pPr>
  </w:style>
  <w:style w:type="paragraph" w:customStyle="1" w:styleId="c4">
    <w:name w:val="c4"/>
    <w:basedOn w:val="a"/>
    <w:rsid w:val="00B12007"/>
    <w:pPr>
      <w:spacing w:before="100" w:beforeAutospacing="1" w:after="100" w:afterAutospacing="1"/>
    </w:pPr>
  </w:style>
  <w:style w:type="character" w:customStyle="1" w:styleId="FontStyle15">
    <w:name w:val="Font Style15"/>
    <w:rsid w:val="00092D84"/>
    <w:rPr>
      <w:rFonts w:ascii="Georgia" w:hAnsi="Georgia" w:cs="Georgia"/>
      <w:i/>
      <w:iCs/>
      <w:sz w:val="18"/>
      <w:szCs w:val="18"/>
    </w:rPr>
  </w:style>
  <w:style w:type="paragraph" w:styleId="aa">
    <w:name w:val="List Paragraph"/>
    <w:basedOn w:val="a"/>
    <w:uiPriority w:val="34"/>
    <w:qFormat/>
    <w:rsid w:val="00E036A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652F3"/>
    <w:rPr>
      <w:color w:val="0000FF"/>
      <w:u w:val="single"/>
    </w:rPr>
  </w:style>
  <w:style w:type="character" w:customStyle="1" w:styleId="textcut-text">
    <w:name w:val="textcut-text"/>
    <w:basedOn w:val="a0"/>
    <w:rsid w:val="00D500D0"/>
  </w:style>
  <w:style w:type="character" w:customStyle="1" w:styleId="text">
    <w:name w:val="text"/>
    <w:basedOn w:val="a0"/>
    <w:rsid w:val="00D500D0"/>
  </w:style>
  <w:style w:type="character" w:customStyle="1" w:styleId="splitteditems-divider">
    <w:name w:val="splitteditems-divider"/>
    <w:basedOn w:val="a0"/>
    <w:rsid w:val="00D500D0"/>
  </w:style>
  <w:style w:type="paragraph" w:customStyle="1" w:styleId="has-text-align-center">
    <w:name w:val="has-text-align-center"/>
    <w:basedOn w:val="a"/>
    <w:rsid w:val="0032241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5D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17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367D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7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C12EB"/>
    <w:pPr>
      <w:spacing w:before="100" w:beforeAutospacing="1" w:after="100" w:afterAutospacing="1"/>
    </w:pPr>
  </w:style>
  <w:style w:type="character" w:styleId="a4">
    <w:name w:val="Strong"/>
    <w:basedOn w:val="a0"/>
    <w:qFormat/>
    <w:rsid w:val="000C12EB"/>
    <w:rPr>
      <w:b/>
      <w:bCs/>
    </w:rPr>
  </w:style>
  <w:style w:type="character" w:styleId="a5">
    <w:name w:val="Emphasis"/>
    <w:basedOn w:val="a0"/>
    <w:qFormat/>
    <w:rsid w:val="000C12EB"/>
    <w:rPr>
      <w:i/>
      <w:iCs/>
    </w:rPr>
  </w:style>
  <w:style w:type="paragraph" w:customStyle="1" w:styleId="podzag1">
    <w:name w:val="podzag_1"/>
    <w:basedOn w:val="a"/>
    <w:rsid w:val="000C12EB"/>
    <w:pPr>
      <w:spacing w:before="100" w:beforeAutospacing="1" w:after="100" w:afterAutospacing="1"/>
    </w:pPr>
  </w:style>
  <w:style w:type="paragraph" w:customStyle="1" w:styleId="arialtextzagolovok">
    <w:name w:val="arial_text_zagolovok"/>
    <w:basedOn w:val="a"/>
    <w:rsid w:val="000C12EB"/>
    <w:pPr>
      <w:spacing w:before="100" w:beforeAutospacing="1" w:after="100" w:afterAutospacing="1"/>
    </w:pPr>
  </w:style>
  <w:style w:type="paragraph" w:customStyle="1" w:styleId="snoska">
    <w:name w:val="snoska"/>
    <w:basedOn w:val="a"/>
    <w:rsid w:val="000C12EB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A367D4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367D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F40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4061"/>
    <w:rPr>
      <w:rFonts w:ascii="Courier New" w:eastAsia="Times New Roman" w:hAnsi="Courier New" w:cs="Courier New"/>
      <w:lang w:eastAsia="ru-RU"/>
    </w:rPr>
  </w:style>
  <w:style w:type="character" w:styleId="a6">
    <w:name w:val="Placeholder Text"/>
    <w:basedOn w:val="a0"/>
    <w:uiPriority w:val="99"/>
    <w:semiHidden/>
    <w:rsid w:val="00753865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7538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386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53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F17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1">
    <w:name w:val="c1"/>
    <w:basedOn w:val="a"/>
    <w:rsid w:val="00CB380C"/>
    <w:pPr>
      <w:spacing w:before="100" w:beforeAutospacing="1" w:after="100" w:afterAutospacing="1"/>
    </w:pPr>
  </w:style>
  <w:style w:type="character" w:customStyle="1" w:styleId="c3">
    <w:name w:val="c3"/>
    <w:basedOn w:val="a0"/>
    <w:rsid w:val="00CB380C"/>
  </w:style>
  <w:style w:type="paragraph" w:customStyle="1" w:styleId="c8">
    <w:name w:val="c8"/>
    <w:basedOn w:val="a"/>
    <w:rsid w:val="00CB380C"/>
    <w:pPr>
      <w:spacing w:before="100" w:beforeAutospacing="1" w:after="100" w:afterAutospacing="1"/>
    </w:pPr>
  </w:style>
  <w:style w:type="paragraph" w:customStyle="1" w:styleId="c4">
    <w:name w:val="c4"/>
    <w:basedOn w:val="a"/>
    <w:rsid w:val="00B12007"/>
    <w:pPr>
      <w:spacing w:before="100" w:beforeAutospacing="1" w:after="100" w:afterAutospacing="1"/>
    </w:pPr>
  </w:style>
  <w:style w:type="character" w:customStyle="1" w:styleId="FontStyle15">
    <w:name w:val="Font Style15"/>
    <w:rsid w:val="00092D84"/>
    <w:rPr>
      <w:rFonts w:ascii="Georgia" w:hAnsi="Georgia" w:cs="Georgia"/>
      <w:i/>
      <w:iCs/>
      <w:sz w:val="18"/>
      <w:szCs w:val="18"/>
    </w:rPr>
  </w:style>
  <w:style w:type="paragraph" w:styleId="aa">
    <w:name w:val="List Paragraph"/>
    <w:basedOn w:val="a"/>
    <w:uiPriority w:val="34"/>
    <w:qFormat/>
    <w:rsid w:val="00E036A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652F3"/>
    <w:rPr>
      <w:color w:val="0000FF"/>
      <w:u w:val="single"/>
    </w:rPr>
  </w:style>
  <w:style w:type="character" w:customStyle="1" w:styleId="textcut-text">
    <w:name w:val="textcut-text"/>
    <w:basedOn w:val="a0"/>
    <w:rsid w:val="00D500D0"/>
  </w:style>
  <w:style w:type="character" w:customStyle="1" w:styleId="text">
    <w:name w:val="text"/>
    <w:basedOn w:val="a0"/>
    <w:rsid w:val="00D500D0"/>
  </w:style>
  <w:style w:type="character" w:customStyle="1" w:styleId="splitteditems-divider">
    <w:name w:val="splitteditems-divider"/>
    <w:basedOn w:val="a0"/>
    <w:rsid w:val="00D500D0"/>
  </w:style>
  <w:style w:type="paragraph" w:customStyle="1" w:styleId="has-text-align-center">
    <w:name w:val="has-text-align-center"/>
    <w:basedOn w:val="a"/>
    <w:rsid w:val="003224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309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60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2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0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6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8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1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3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5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8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2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7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4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7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2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255FD-1FA5-411D-BF64-DE430D6E9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keywords>о-ё после шипящ</cp:keywords>
  <cp:lastModifiedBy>user</cp:lastModifiedBy>
  <cp:revision>4</cp:revision>
  <cp:lastPrinted>2021-03-20T20:13:00Z</cp:lastPrinted>
  <dcterms:created xsi:type="dcterms:W3CDTF">2024-08-27T19:16:00Z</dcterms:created>
  <dcterms:modified xsi:type="dcterms:W3CDTF">2024-08-27T19:17:00Z</dcterms:modified>
</cp:coreProperties>
</file>