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6CB9" w14:textId="70054E5E" w:rsidR="004E739F" w:rsidRDefault="004E739F" w:rsidP="004E739F">
      <w:pPr>
        <w:pStyle w:val="a3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Физика 11 класс Самостоятельная работа «Сила тока»</w:t>
      </w:r>
    </w:p>
    <w:p w14:paraId="5E28142B" w14:textId="0335D91A" w:rsidR="004E739F" w:rsidRPr="004E739F" w:rsidRDefault="004E739F" w:rsidP="004E739F">
      <w:pPr>
        <w:pStyle w:val="a3"/>
        <w:rPr>
          <w:color w:val="333333"/>
          <w:sz w:val="28"/>
          <w:szCs w:val="28"/>
        </w:rPr>
      </w:pPr>
      <w:r w:rsidRPr="004E739F">
        <w:rPr>
          <w:rStyle w:val="a4"/>
          <w:color w:val="333333"/>
          <w:sz w:val="28"/>
          <w:szCs w:val="28"/>
        </w:rPr>
        <w:t>ВАРИАНТ № 1</w:t>
      </w:r>
    </w:p>
    <w:p w14:paraId="429A9DFF" w14:textId="77777777" w:rsidR="004E739F" w:rsidRPr="004E739F" w:rsidRDefault="004E739F" w:rsidP="004E739F">
      <w:pPr>
        <w:pStyle w:val="a3"/>
        <w:rPr>
          <w:color w:val="333333"/>
          <w:sz w:val="28"/>
          <w:szCs w:val="28"/>
        </w:rPr>
      </w:pPr>
      <w:r w:rsidRPr="004E739F">
        <w:rPr>
          <w:color w:val="333333"/>
          <w:sz w:val="28"/>
          <w:szCs w:val="28"/>
        </w:rPr>
        <w:t>1. В течение 10 мин через поперечное сечение проводника проходит заряд 12 Кл. Чему равна сила тока в проводнике?</w:t>
      </w:r>
    </w:p>
    <w:p w14:paraId="40AC1A73" w14:textId="77777777" w:rsidR="004E739F" w:rsidRPr="004E739F" w:rsidRDefault="004E739F" w:rsidP="004E739F">
      <w:pPr>
        <w:pStyle w:val="a3"/>
        <w:rPr>
          <w:color w:val="333333"/>
          <w:sz w:val="28"/>
          <w:szCs w:val="28"/>
        </w:rPr>
      </w:pPr>
      <w:r w:rsidRPr="004E739F">
        <w:rPr>
          <w:color w:val="333333"/>
          <w:sz w:val="28"/>
          <w:szCs w:val="28"/>
        </w:rPr>
        <w:t xml:space="preserve">2. Время рабочего импульса ускорителя электронов равно 1 мкс. Средняя сила тока, создаваемого этим ускорителем, 48 кА. Определите число электронов, ускоряемых за один пуск ускорителя. Заряд электрона равен q, = 1,6 · </w:t>
      </w:r>
      <w:proofErr w:type="gramStart"/>
      <w:r w:rsidRPr="004E739F">
        <w:rPr>
          <w:color w:val="333333"/>
          <w:sz w:val="28"/>
          <w:szCs w:val="28"/>
        </w:rPr>
        <w:t>10</w:t>
      </w:r>
      <w:r w:rsidRPr="004E739F">
        <w:rPr>
          <w:color w:val="333333"/>
          <w:sz w:val="28"/>
          <w:szCs w:val="28"/>
          <w:vertAlign w:val="superscript"/>
        </w:rPr>
        <w:t>-19</w:t>
      </w:r>
      <w:proofErr w:type="gramEnd"/>
      <w:r w:rsidRPr="004E739F">
        <w:rPr>
          <w:color w:val="333333"/>
          <w:sz w:val="28"/>
          <w:szCs w:val="28"/>
        </w:rPr>
        <w:t> Кл.</w:t>
      </w:r>
    </w:p>
    <w:p w14:paraId="257F8D50" w14:textId="77777777" w:rsidR="004E739F" w:rsidRPr="004E739F" w:rsidRDefault="004E739F" w:rsidP="004E739F">
      <w:pPr>
        <w:pStyle w:val="a3"/>
        <w:rPr>
          <w:color w:val="333333"/>
          <w:sz w:val="28"/>
          <w:szCs w:val="28"/>
        </w:rPr>
      </w:pPr>
      <w:r w:rsidRPr="004E739F">
        <w:rPr>
          <w:color w:val="333333"/>
          <w:sz w:val="28"/>
          <w:szCs w:val="28"/>
        </w:rPr>
        <w:t>3. Определите величину заряда, проходящего через поперечное сечение проводника в течение 14 с, если сила тока в проводнике за это время равномерно возрастает от 0 до 7 5 А.</w:t>
      </w:r>
    </w:p>
    <w:p w14:paraId="295D003E" w14:textId="77777777" w:rsidR="004E739F" w:rsidRPr="004E739F" w:rsidRDefault="004E739F" w:rsidP="004E739F">
      <w:pPr>
        <w:pStyle w:val="a3"/>
        <w:rPr>
          <w:color w:val="333333"/>
          <w:sz w:val="28"/>
          <w:szCs w:val="28"/>
        </w:rPr>
      </w:pPr>
      <w:r w:rsidRPr="004E739F">
        <w:rPr>
          <w:rStyle w:val="a4"/>
          <w:color w:val="333333"/>
          <w:sz w:val="28"/>
          <w:szCs w:val="28"/>
        </w:rPr>
        <w:t>ВАРИАНТ № 2</w:t>
      </w:r>
    </w:p>
    <w:p w14:paraId="6FDF1D9E" w14:textId="77777777" w:rsidR="004E739F" w:rsidRPr="004E739F" w:rsidRDefault="004E739F" w:rsidP="004E739F">
      <w:pPr>
        <w:pStyle w:val="a3"/>
        <w:rPr>
          <w:color w:val="333333"/>
          <w:sz w:val="28"/>
          <w:szCs w:val="28"/>
        </w:rPr>
      </w:pPr>
      <w:r w:rsidRPr="004E739F">
        <w:rPr>
          <w:color w:val="333333"/>
          <w:sz w:val="28"/>
          <w:szCs w:val="28"/>
        </w:rPr>
        <w:t>1. Сколько времени длится разряд молнии, если через поперечное сечение её канала протекает заряд 30 Кл, а сила тока в среднем равна 24 кА?</w:t>
      </w:r>
    </w:p>
    <w:p w14:paraId="5D802118" w14:textId="77777777" w:rsidR="004E739F" w:rsidRPr="004E739F" w:rsidRDefault="004E739F" w:rsidP="004E739F">
      <w:pPr>
        <w:pStyle w:val="a3"/>
        <w:rPr>
          <w:color w:val="333333"/>
          <w:sz w:val="28"/>
          <w:szCs w:val="28"/>
        </w:rPr>
      </w:pPr>
      <w:r w:rsidRPr="004E739F">
        <w:rPr>
          <w:color w:val="333333"/>
          <w:sz w:val="28"/>
          <w:szCs w:val="28"/>
        </w:rPr>
        <w:t xml:space="preserve">2. За 1 мкс через поперечное сечение металлического проводника проходит 4 · 108 электронов. Чему равна сила тока в проводнике? Заряд электрона равен q. = 1,6 · </w:t>
      </w:r>
      <w:proofErr w:type="gramStart"/>
      <w:r w:rsidRPr="004E739F">
        <w:rPr>
          <w:color w:val="333333"/>
          <w:sz w:val="28"/>
          <w:szCs w:val="28"/>
        </w:rPr>
        <w:t>10</w:t>
      </w:r>
      <w:r w:rsidRPr="004E739F">
        <w:rPr>
          <w:color w:val="333333"/>
          <w:sz w:val="28"/>
          <w:szCs w:val="28"/>
          <w:vertAlign w:val="superscript"/>
        </w:rPr>
        <w:t>-19</w:t>
      </w:r>
      <w:proofErr w:type="gramEnd"/>
      <w:r w:rsidRPr="004E739F">
        <w:rPr>
          <w:color w:val="333333"/>
          <w:sz w:val="28"/>
          <w:szCs w:val="28"/>
        </w:rPr>
        <w:t> Кл.</w:t>
      </w:r>
    </w:p>
    <w:p w14:paraId="178288BD" w14:textId="713C2B9C" w:rsidR="004E739F" w:rsidRDefault="004E739F" w:rsidP="004E739F">
      <w:pPr>
        <w:pStyle w:val="a3"/>
        <w:rPr>
          <w:color w:val="333333"/>
          <w:sz w:val="28"/>
          <w:szCs w:val="28"/>
        </w:rPr>
      </w:pPr>
      <w:r w:rsidRPr="004E739F">
        <w:rPr>
          <w:color w:val="333333"/>
          <w:sz w:val="28"/>
          <w:szCs w:val="28"/>
        </w:rPr>
        <w:t>3. Скорость направленного дрейфа электронов в электрической цепи увеличилась в 3 раза. Как изменилась сила тока в этой цепи?</w:t>
      </w:r>
    </w:p>
    <w:p w14:paraId="0AC48122" w14:textId="6F2E419F" w:rsidR="004E739F" w:rsidRPr="004E739F" w:rsidRDefault="004E739F" w:rsidP="004E739F">
      <w:pPr>
        <w:pStyle w:val="a3"/>
        <w:rPr>
          <w:b/>
          <w:bCs/>
          <w:color w:val="333333"/>
          <w:sz w:val="28"/>
          <w:szCs w:val="28"/>
        </w:rPr>
      </w:pPr>
      <w:r w:rsidRPr="004E739F">
        <w:rPr>
          <w:b/>
          <w:bCs/>
          <w:color w:val="333333"/>
          <w:sz w:val="28"/>
          <w:szCs w:val="28"/>
        </w:rPr>
        <w:t>Ответы:</w:t>
      </w:r>
    </w:p>
    <w:p w14:paraId="5DCCA1D9" w14:textId="20EE4E3D" w:rsidR="004E739F" w:rsidRPr="004E739F" w:rsidRDefault="004E739F" w:rsidP="004E739F">
      <w:pPr>
        <w:pStyle w:val="a3"/>
        <w:rPr>
          <w:color w:val="333333"/>
          <w:sz w:val="28"/>
          <w:szCs w:val="28"/>
        </w:rPr>
      </w:pPr>
      <w:r w:rsidRPr="004E739F">
        <w:rPr>
          <w:noProof/>
          <w:color w:val="333333"/>
          <w:sz w:val="28"/>
          <w:szCs w:val="28"/>
        </w:rPr>
        <w:drawing>
          <wp:inline distT="0" distB="0" distL="0" distR="0" wp14:anchorId="62210B0F" wp14:editId="1173C236">
            <wp:extent cx="5933440" cy="1049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5F165" w14:textId="77777777" w:rsidR="000F5C7A" w:rsidRDefault="000F5C7A"/>
    <w:sectPr w:rsidR="000F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9F"/>
    <w:rsid w:val="000F5C7A"/>
    <w:rsid w:val="004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1B71"/>
  <w15:chartTrackingRefBased/>
  <w15:docId w15:val="{2B74F2CD-C803-4A31-B697-ACFEC386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Лобанев</dc:creator>
  <cp:keywords/>
  <dc:description/>
  <cp:lastModifiedBy>Александр Лобанев</cp:lastModifiedBy>
  <cp:revision>1</cp:revision>
  <dcterms:created xsi:type="dcterms:W3CDTF">2021-06-13T04:45:00Z</dcterms:created>
  <dcterms:modified xsi:type="dcterms:W3CDTF">2021-06-13T04:48:00Z</dcterms:modified>
</cp:coreProperties>
</file>