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6EE0B" w14:textId="77777777" w:rsidR="00DC4D34" w:rsidRDefault="00DC4D34" w:rsidP="003F7BBC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495996877"/>
      <w:bookmarkStart w:id="1" w:name="_Toc488763122"/>
      <w:bookmarkEnd w:id="0"/>
      <w:bookmarkEnd w:id="1"/>
      <w:r>
        <w:rPr>
          <w:rFonts w:ascii="Times New Roman" w:hAnsi="Times New Roman" w:cs="Times New Roman"/>
          <w:b/>
          <w:bCs/>
          <w:caps/>
          <w:sz w:val="28"/>
          <w:szCs w:val="28"/>
        </w:rPr>
        <w:t>лободина н.в.</w:t>
      </w:r>
    </w:p>
    <w:p w14:paraId="1EB6F4F0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Русский язык.  9 класс. </w:t>
      </w:r>
    </w:p>
    <w:p w14:paraId="6BDF65F7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подготовка к устной части экзамена.</w:t>
      </w:r>
    </w:p>
    <w:p w14:paraId="74579935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F9D766C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6D4E3ED" w14:textId="77777777" w:rsidR="003F7BBC" w:rsidRDefault="003F7BBC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Оглавление</w:t>
      </w:r>
    </w:p>
    <w:p w14:paraId="2038DB02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4036A262" w14:textId="77777777" w:rsidR="00DC4D34" w:rsidRDefault="00DC4D34" w:rsidP="003F7BBC">
      <w:pPr>
        <w:pStyle w:val="ParagraphStyle"/>
        <w:keepNext/>
        <w:spacing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54"/>
        <w:gridCol w:w="1559"/>
      </w:tblGrid>
      <w:tr w:rsidR="00F836F0" w:rsidRPr="00DC4D34" w14:paraId="6E5DCE8C" w14:textId="77777777" w:rsidTr="00DC4D34">
        <w:tc>
          <w:tcPr>
            <w:tcW w:w="7054" w:type="dxa"/>
          </w:tcPr>
          <w:p w14:paraId="0B006E75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  <w:lang w:val="x-none"/>
              </w:rPr>
              <w:t>Инструкция по выполнению заданий</w:t>
            </w:r>
            <w:r w:rsidR="00DC4D34"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……………….</w:t>
            </w:r>
          </w:p>
          <w:p w14:paraId="2A9A44B7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 xml:space="preserve">экзаменационные модели устной части ОГЭ </w:t>
            </w:r>
          </w:p>
          <w:p w14:paraId="7B4ADB85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по русскому языку:</w:t>
            </w:r>
          </w:p>
          <w:p w14:paraId="01D4829E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ind w:left="708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 xml:space="preserve">вариант </w:t>
            </w: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  <w:lang w:val="en-US"/>
              </w:rPr>
              <w:t>I</w:t>
            </w:r>
            <w:r w:rsidR="00DC4D34"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…………………………………………….</w:t>
            </w:r>
          </w:p>
          <w:p w14:paraId="50A3A045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ind w:left="708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 xml:space="preserve">вариант </w:t>
            </w: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  <w:lang w:val="en-US"/>
              </w:rPr>
              <w:t>II</w:t>
            </w:r>
            <w:r w:rsidR="00DC4D34"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……………………………………………</w:t>
            </w:r>
          </w:p>
          <w:p w14:paraId="30484BBD" w14:textId="77777777" w:rsidR="000520F2" w:rsidRPr="00DC4D34" w:rsidRDefault="000520F2" w:rsidP="00DC4D34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Методические рекомендации</w:t>
            </w:r>
          </w:p>
          <w:p w14:paraId="608E65E1" w14:textId="77777777" w:rsidR="000520F2" w:rsidRPr="00DC4D34" w:rsidRDefault="000520F2" w:rsidP="00DC4D34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x-none"/>
              </w:rPr>
              <w:t>Материалы к ответам обучающихся</w:t>
            </w:r>
            <w:r w:rsidR="00DC4D34"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………………..</w:t>
            </w:r>
          </w:p>
          <w:p w14:paraId="51E748DF" w14:textId="77777777" w:rsidR="000520F2" w:rsidRPr="00DC4D34" w:rsidRDefault="000520F2" w:rsidP="00DC4D34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  <w:lang w:val="x-none"/>
              </w:rPr>
              <w:t>Условия проведения экзамена</w:t>
            </w:r>
          </w:p>
          <w:p w14:paraId="30E36E93" w14:textId="77777777" w:rsidR="000520F2" w:rsidRPr="00DC4D34" w:rsidRDefault="000520F2" w:rsidP="00DC4D34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(рекомендуемый порядок проведения)</w:t>
            </w:r>
            <w:r w:rsidR="00DC4D34" w:rsidRPr="00DC4D34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……………...</w:t>
            </w:r>
          </w:p>
          <w:p w14:paraId="2015D5E5" w14:textId="77777777" w:rsidR="000520F2" w:rsidRPr="00DC4D34" w:rsidRDefault="000520F2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1559" w:type="dxa"/>
          </w:tcPr>
          <w:p w14:paraId="00BB7987" w14:textId="77777777" w:rsidR="000520F2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2</w:t>
            </w:r>
          </w:p>
          <w:p w14:paraId="3331E086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</w:p>
          <w:p w14:paraId="1B7F3C2A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</w:p>
          <w:p w14:paraId="7B33E12C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3</w:t>
            </w:r>
          </w:p>
          <w:p w14:paraId="1052493D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8</w:t>
            </w:r>
          </w:p>
          <w:p w14:paraId="3FD068C6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</w:p>
          <w:p w14:paraId="395055F0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13</w:t>
            </w:r>
          </w:p>
          <w:p w14:paraId="59FDA224" w14:textId="77777777" w:rsidR="00DC4D34" w:rsidRPr="00DC4D34" w:rsidRDefault="00DC4D34" w:rsidP="00DC4D34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</w:p>
          <w:p w14:paraId="724223A1" w14:textId="77777777" w:rsidR="00DC4D34" w:rsidRPr="00DC4D34" w:rsidRDefault="00DC4D34" w:rsidP="005968AF">
            <w:pPr>
              <w:pStyle w:val="ParagraphStyle"/>
              <w:keepNext/>
              <w:spacing w:line="276" w:lineRule="auto"/>
              <w:outlineLvl w:val="0"/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3</w:t>
            </w:r>
            <w:r w:rsidR="005968AF">
              <w:rPr>
                <w:rFonts w:ascii="Times New Roman" w:hAnsi="Times New Roman" w:cs="Times New Roman"/>
                <w:b/>
                <w:bCs/>
                <w:smallCaps/>
                <w:sz w:val="28"/>
                <w:szCs w:val="28"/>
              </w:rPr>
              <w:t>5</w:t>
            </w:r>
          </w:p>
        </w:tc>
      </w:tr>
    </w:tbl>
    <w:p w14:paraId="1FC9C2D4" w14:textId="77777777" w:rsidR="000520F2" w:rsidRDefault="000520F2" w:rsidP="000520F2">
      <w:pPr>
        <w:pStyle w:val="ParagraphStyle"/>
        <w:keepNext/>
        <w:spacing w:line="276" w:lineRule="auto"/>
        <w:outlineLvl w:val="0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14:paraId="1A43FD22" w14:textId="77777777" w:rsidR="000520F2" w:rsidRPr="000520F2" w:rsidRDefault="000520F2" w:rsidP="000520F2">
      <w:pPr>
        <w:pStyle w:val="ParagraphStyle"/>
        <w:keepNext/>
        <w:spacing w:after="240" w:line="252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D52CB15" w14:textId="77777777" w:rsidR="003F7BBC" w:rsidRDefault="003F7BBC">
      <w:pPr>
        <w:rPr>
          <w:rFonts w:ascii="Times New Roman" w:hAnsi="Times New Roman"/>
          <w:b/>
          <w:bCs/>
          <w:caps/>
          <w:sz w:val="28"/>
          <w:szCs w:val="28"/>
          <w:lang w:val="x-none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2C45B447" w14:textId="77777777" w:rsidR="003F7BBC" w:rsidRDefault="003F7BBC" w:rsidP="003F7BBC">
      <w:pPr>
        <w:pStyle w:val="ParagraphStyle"/>
        <w:keepNext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Инструкция по выполнению заданий</w:t>
      </w:r>
    </w:p>
    <w:p w14:paraId="0921E4DC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собеседование по русскому языку состоит из четырёх з</w:t>
      </w:r>
      <w:r>
        <w:rPr>
          <w:rFonts w:ascii="Times New Roman" w:hAnsi="Times New Roman" w:cs="Times New Roman"/>
          <w:spacing w:val="-15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даний.</w:t>
      </w:r>
    </w:p>
    <w:p w14:paraId="74556FF6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1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чтение вслух небольшого текста. Время на подготовку – 2 минуты.</w:t>
      </w:r>
    </w:p>
    <w:p w14:paraId="0CB5185F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задании 2 </w:t>
      </w:r>
      <w:r>
        <w:rPr>
          <w:rFonts w:ascii="Times New Roman" w:hAnsi="Times New Roman" w:cs="Times New Roman"/>
          <w:sz w:val="28"/>
          <w:szCs w:val="28"/>
        </w:rPr>
        <w:t>предлагается пересказать прочитанный текст, дополнив его высказыванием. Время на подготовку – 1 минута.</w:t>
      </w:r>
    </w:p>
    <w:p w14:paraId="1A74AC7C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задании 3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выбрать один из трёх предложенных вариантов беседы: описание фотографии, повествование на основе жизненного опыта, рассуждение по одной из сформулированных проблем. Время на подготовку – 1 минута.</w:t>
      </w:r>
    </w:p>
    <w:p w14:paraId="0909DED3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задании 4</w:t>
      </w:r>
      <w:r>
        <w:rPr>
          <w:rFonts w:ascii="Times New Roman" w:hAnsi="Times New Roman" w:cs="Times New Roman"/>
          <w:sz w:val="28"/>
          <w:szCs w:val="28"/>
        </w:rPr>
        <w:t xml:space="preserve"> Вам предстоит поучаствовать в беседе по теме предыдущего задания.</w:t>
      </w:r>
    </w:p>
    <w:p w14:paraId="5AB60CF5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время Вашего ответа (включая время на подготовку) </w:t>
      </w:r>
      <w:r>
        <w:rPr>
          <w:rFonts w:ascii="Times New Roman" w:hAnsi="Times New Roman" w:cs="Times New Roman"/>
          <w:spacing w:val="-15"/>
          <w:sz w:val="28"/>
          <w:szCs w:val="28"/>
        </w:rPr>
        <w:t>– 15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1BF7B6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время ответа ведётся аудио- и видеозапись.</w:t>
      </w:r>
    </w:p>
    <w:p w14:paraId="6CFAB963" w14:textId="77777777" w:rsidR="003F7BBC" w:rsidRDefault="003F7BBC" w:rsidP="003F7BBC">
      <w:pPr>
        <w:pStyle w:val="ParagraphStyle"/>
        <w:spacing w:line="264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полностью выполнить поставленные задачи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старайтесь говорить ясно и чётко, не отходить от темы и следовать предложенному плану ответа. Так Вы сможете набрать наибольшее количество баллов.</w:t>
      </w:r>
    </w:p>
    <w:p w14:paraId="69A6F49D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Желаем успеха!</w:t>
      </w:r>
    </w:p>
    <w:p w14:paraId="4503095F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8B4F4A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B6D9231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8E2024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873E3B6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0F3A6C5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E518B63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5D3B2A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B3B12B" w14:textId="77777777" w:rsid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0A0A293" w14:textId="77777777" w:rsidR="003F7BBC" w:rsidRPr="003F7BBC" w:rsidRDefault="003F7BBC" w:rsidP="003F7BBC">
      <w:pPr>
        <w:pStyle w:val="ParagraphStyle"/>
        <w:spacing w:before="195" w:line="264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D89C715" w14:textId="77777777" w:rsidR="003F7BBC" w:rsidRDefault="003F7BBC" w:rsidP="003F7BBC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1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40"/>
        <w:gridCol w:w="8869"/>
      </w:tblGrid>
      <w:tr w:rsidR="00905628" w:rsidRPr="00DC4D34" w14:paraId="36210A9E" w14:textId="77777777" w:rsidTr="003F7BBC">
        <w:trPr>
          <w:trHeight w:val="61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69A736C2" w14:textId="77777777" w:rsidR="00905628" w:rsidRPr="00DC4D34" w:rsidRDefault="00DC4D3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pict w14:anchorId="75DC7E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0" o:spid="_x0000_i1025" type="#_x0000_t75" style="width:36.75pt;height:24pt;visibility:visible">
                  <v:imagedata r:id="rId7" o:title=""/>
                </v:shape>
              </w:pict>
            </w:r>
          </w:p>
        </w:tc>
        <w:tc>
          <w:tcPr>
            <w:tcW w:w="8869" w:type="dxa"/>
            <w:tcBorders>
              <w:top w:val="nil"/>
              <w:left w:val="nil"/>
              <w:bottom w:val="nil"/>
              <w:right w:val="nil"/>
            </w:tcBorders>
          </w:tcPr>
          <w:p w14:paraId="4EECB147" w14:textId="77777777" w:rsidR="00905628" w:rsidRPr="00DC4D34" w:rsidRDefault="00905628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1. Чтение текста.</w:t>
            </w:r>
          </w:p>
          <w:p w14:paraId="6959D3D9" w14:textId="77777777" w:rsidR="00905628" w:rsidRPr="00DC4D34" w:rsidRDefault="00905628">
            <w:pPr>
              <w:pStyle w:val="ParagraphStyle"/>
              <w:spacing w:line="252" w:lineRule="auto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Вам, конечно, знаком человек, изображённый на этих репродукциях. Это Михаил Васильевич Ломоносов (1711–1765) – основоположник российской науки, самая значительная фигура в её истории, непревзойдённая по значимости вклада – как фундаментального, так и прикладного – в самые разные отрасли знания: химию, физику, астрономию, геологию, географию, историю, филологию.</w:t>
            </w:r>
          </w:p>
        </w:tc>
      </w:tr>
    </w:tbl>
    <w:p w14:paraId="2CA1209F" w14:textId="77777777" w:rsidR="00905628" w:rsidRDefault="00905628" w:rsidP="00905628">
      <w:pPr>
        <w:pStyle w:val="ParagraphStyle"/>
        <w:spacing w:before="45" w:line="252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Выразительно прочитайте текст о Михаиле Васильевиче Ломоносове вслух.</w:t>
      </w:r>
    </w:p>
    <w:p w14:paraId="3C6D49B4" w14:textId="77777777" w:rsidR="00905628" w:rsidRDefault="00905628" w:rsidP="00905628">
      <w:pPr>
        <w:pStyle w:val="ParagraphStyle"/>
        <w:spacing w:before="120" w:after="75" w:line="252" w:lineRule="auto"/>
        <w:ind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Вас есть 2 минуты на подготовку.</w:t>
      </w:r>
    </w:p>
    <w:p w14:paraId="47B16558" w14:textId="77777777" w:rsidR="00905628" w:rsidRDefault="00DC4D34" w:rsidP="00905628">
      <w:pPr>
        <w:pStyle w:val="ParagraphStyle"/>
        <w:spacing w:line="252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C4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26F2A37B">
          <v:shape id="Рисунок 121" o:spid="_x0000_i1026" type="#_x0000_t75" style="width:237pt;height:188.25pt;visibility:visible">
            <v:imagedata r:id="rId8" o:title=""/>
          </v:shape>
        </w:pict>
      </w:r>
      <w:r w:rsidR="00905628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C4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45767A21">
          <v:shape id="Рисунок 122" o:spid="_x0000_i1027" type="#_x0000_t75" style="width:159pt;height:186.75pt;visibility:visible">
            <v:imagedata r:id="rId9" o:title=""/>
          </v:shape>
        </w:pict>
      </w:r>
    </w:p>
    <w:p w14:paraId="7B89AA78" w14:textId="77777777" w:rsidR="00905628" w:rsidRDefault="00905628" w:rsidP="00905628">
      <w:pPr>
        <w:pStyle w:val="ParagraphStyle"/>
        <w:ind w:left="90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Михаил Ломоносов грамоте начал учиться поздно, только с 11 лет, а уже через восемь лет Михаил Ломоносов вместе с обозом, на котором везли рыбу, уходит в Москву и сразу же поступает в Славяно-греко-латинскую академию.</w:t>
      </w:r>
    </w:p>
    <w:p w14:paraId="6B5DC510" w14:textId="77777777" w:rsidR="00905628" w:rsidRDefault="00905628" w:rsidP="00905628">
      <w:pPr>
        <w:pStyle w:val="ParagraphStyle"/>
        <w:ind w:left="90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Через пять лет Михаила Ломоносова в числе лучших двенадцати учеников отправляют в Петербургскую Академию для продолжения учёбы, но не прошло и месяца, как его в числе уже трёх лучших  учеников посылают в Германию для изучения горного дела и химии.</w:t>
      </w:r>
    </w:p>
    <w:p w14:paraId="075DE03E" w14:textId="77777777" w:rsidR="00905628" w:rsidRDefault="00905628" w:rsidP="00905628">
      <w:pPr>
        <w:pStyle w:val="ParagraphStyle"/>
        <w:ind w:left="90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Очень скоро Ломоносов становится крупнейшим учёным! Он занимается химией и физикой, астрономией и горным делом, историей и литературой. Открывает всеобщий закон природы, который назвал законом сохранения материи и движения. С помощью телескопа, который сам и построил, Михаил Васильевич обнаруживает, что планета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Венеpa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 же, как и Земля, окружена атмосферой.</w:t>
      </w:r>
    </w:p>
    <w:p w14:paraId="37704D84" w14:textId="77777777" w:rsidR="00905628" w:rsidRDefault="00905628" w:rsidP="00905628">
      <w:pPr>
        <w:pStyle w:val="ParagraphStyle"/>
        <w:spacing w:line="264" w:lineRule="auto"/>
        <w:ind w:left="90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Трудно поверить, что один человек мог сделать столько открытий, причём в разных областях знаний, сколько их сделал Ломоносов!</w:t>
      </w:r>
    </w:p>
    <w:p w14:paraId="6A5A941F" w14:textId="77777777" w:rsidR="00905628" w:rsidRDefault="00905628" w:rsidP="00905628">
      <w:pPr>
        <w:pStyle w:val="ParagraphStyle"/>
        <w:spacing w:line="264" w:lineRule="auto"/>
        <w:ind w:left="90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Когда он руководил комиссией по созданию «Российского атласа», то не только организовал географические экспедиции во многие российские отдалённые губернии, но ещё составил и разослал анкеты из 30 вопросов о полезных ископаемых, о том, сколько населения проживает в той или иной местности, какой они национальности и чем занимаются. Уже два века назад он проводил свои исследования так, как это делают современные учёные!</w:t>
      </w:r>
    </w:p>
    <w:p w14:paraId="2FF15AEE" w14:textId="77777777" w:rsidR="00905628" w:rsidRDefault="00905628" w:rsidP="00905628">
      <w:pPr>
        <w:pStyle w:val="ParagraphStyle"/>
        <w:spacing w:line="264" w:lineRule="auto"/>
        <w:ind w:firstLine="45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(201 слово)</w:t>
      </w:r>
    </w:p>
    <w:p w14:paraId="593A24FE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5"/>
        <w:gridCol w:w="8884"/>
      </w:tblGrid>
      <w:tr w:rsidR="00905628" w:rsidRPr="00DC4D34" w14:paraId="11B14854" w14:textId="77777777">
        <w:trPr>
          <w:trHeight w:val="615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26A9F785" w14:textId="77777777" w:rsidR="00905628" w:rsidRPr="00DC4D34" w:rsidRDefault="00DC4D34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pict w14:anchorId="6D3812A9">
                <v:shape id="Рисунок 123" o:spid="_x0000_i1028" type="#_x0000_t75" style="width:36pt;height:23.25pt;visibility:visible">
                  <v:imagedata r:id="rId10" o:title=""/>
                </v:shape>
              </w:pict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14:paraId="61897B96" w14:textId="77777777" w:rsidR="00905628" w:rsidRPr="00DC4D34" w:rsidRDefault="00905628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2. Пересказ текста.</w:t>
            </w:r>
          </w:p>
          <w:p w14:paraId="72571443" w14:textId="77777777" w:rsidR="00905628" w:rsidRPr="00DC4D34" w:rsidRDefault="00905628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По проекту М. В. Ломоносова в 1755 году  открывается  Московский университет, который сейчас носит его имя.</w:t>
            </w:r>
          </w:p>
        </w:tc>
      </w:tr>
    </w:tbl>
    <w:p w14:paraId="593066E7" w14:textId="77777777" w:rsidR="00905628" w:rsidRDefault="00905628" w:rsidP="00905628">
      <w:pPr>
        <w:pStyle w:val="ParagraphStyle"/>
        <w:spacing w:before="60" w:line="278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Перескажите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прочитанный Вами текст, включив в пересказ слова  А. С. Пушкина о Михаиле Ломоносове:</w:t>
      </w:r>
    </w:p>
    <w:p w14:paraId="30E88216" w14:textId="77777777" w:rsidR="00905628" w:rsidRDefault="00905628" w:rsidP="00905628">
      <w:pPr>
        <w:pStyle w:val="ParagraphStyle"/>
        <w:spacing w:line="278" w:lineRule="auto"/>
        <w:ind w:left="900"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«Ломоносов был великий человек. Между Петром I  и Екатериною II он один является самобытным сподвижником просвещения. Он создал первый университет. Он, лучше сказать, сам был первым нашим университетом…»</w:t>
      </w:r>
    </w:p>
    <w:p w14:paraId="62D35B7C" w14:textId="77777777" w:rsidR="00905628" w:rsidRDefault="00905628" w:rsidP="00905628">
      <w:pPr>
        <w:pStyle w:val="ParagraphStyle"/>
        <w:spacing w:before="105" w:line="278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Подумайте,  где лучше использовать слова  А. С. Пушкина в пере-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сказе. Вы можете использовать любые способы цитирования.</w:t>
      </w:r>
    </w:p>
    <w:p w14:paraId="6169878D" w14:textId="77777777" w:rsidR="00905628" w:rsidRDefault="00905628" w:rsidP="00905628">
      <w:pPr>
        <w:pStyle w:val="ParagraphStyle"/>
        <w:spacing w:before="165" w:line="264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Вас есть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минута на подготовку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8820E75" w14:textId="77777777" w:rsidR="00905628" w:rsidRDefault="00905628" w:rsidP="00905628">
      <w:pPr>
        <w:pStyle w:val="ParagraphStyle"/>
        <w:spacing w:line="264" w:lineRule="auto"/>
        <w:ind w:firstLine="10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5"/>
        <w:gridCol w:w="8884"/>
      </w:tblGrid>
      <w:tr w:rsidR="00905628" w:rsidRPr="00DC4D34" w14:paraId="3349EB17" w14:textId="77777777">
        <w:trPr>
          <w:trHeight w:val="615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20715701" w14:textId="77777777" w:rsidR="00905628" w:rsidRPr="00DC4D34" w:rsidRDefault="00DC4D34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1B30D2F6">
                <v:shape id="Рисунок 124" o:spid="_x0000_i1029" type="#_x0000_t75" style="width:36pt;height:24pt;visibility:visible">
                  <v:imagedata r:id="rId11" o:title=""/>
                </v:shape>
              </w:pict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14:paraId="37237331" w14:textId="77777777" w:rsidR="00905628" w:rsidRPr="00DC4D34" w:rsidRDefault="00905628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3. Монологическое высказывание.</w:t>
            </w:r>
          </w:p>
          <w:p w14:paraId="6606F09F" w14:textId="77777777" w:rsidR="00905628" w:rsidRPr="00DC4D34" w:rsidRDefault="00905628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Выберите одну из предложенных тем беседы.</w:t>
            </w:r>
          </w:p>
        </w:tc>
      </w:tr>
    </w:tbl>
    <w:p w14:paraId="35CC9757" w14:textId="77777777" w:rsidR="00905628" w:rsidRDefault="00905628" w:rsidP="00905628">
      <w:pPr>
        <w:pStyle w:val="ParagraphStyle"/>
        <w:spacing w:before="165" w:after="165" w:line="264" w:lineRule="auto"/>
        <w:ind w:left="1920" w:hanging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библиотеке (на основе описания фотографии).</w:t>
      </w:r>
    </w:p>
    <w:p w14:paraId="04D6B11C" w14:textId="77777777" w:rsidR="00905628" w:rsidRDefault="00905628" w:rsidP="00905628">
      <w:pPr>
        <w:pStyle w:val="ParagraphStyle"/>
        <w:spacing w:line="264" w:lineRule="auto"/>
        <w:ind w:left="1920" w:hanging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2. </w:t>
      </w:r>
      <w:r>
        <w:rPr>
          <w:rFonts w:ascii="Times New Roman" w:hAnsi="Times New Roman" w:cs="Times New Roman"/>
          <w:color w:val="000000"/>
          <w:sz w:val="28"/>
          <w:szCs w:val="28"/>
        </w:rPr>
        <w:t>Хобби (личные интересы и увлечения) (повествование на основе жизненного опыта).</w:t>
      </w:r>
    </w:p>
    <w:p w14:paraId="3B55441B" w14:textId="77777777" w:rsidR="00905628" w:rsidRDefault="00905628" w:rsidP="00905628">
      <w:pPr>
        <w:pStyle w:val="ParagraphStyle"/>
        <w:spacing w:before="165" w:after="165" w:line="264" w:lineRule="auto"/>
        <w:ind w:left="1920" w:hanging="10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ли интернет-общение заменить живое общение?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рассуждение по поставленному вопросу).</w:t>
      </w:r>
    </w:p>
    <w:p w14:paraId="51229DD8" w14:textId="77777777" w:rsidR="00905628" w:rsidRDefault="00905628" w:rsidP="00905628">
      <w:pPr>
        <w:pStyle w:val="ParagraphStyle"/>
        <w:spacing w:line="264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Вас есть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минута на подготовку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80E3FBC" w14:textId="77777777" w:rsidR="00905628" w:rsidRDefault="00905628" w:rsidP="00905628">
      <w:pPr>
        <w:pStyle w:val="ParagraphStyle"/>
        <w:spacing w:line="264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Ваше высказывание должно занимать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более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минут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5AFE817" w14:textId="77777777" w:rsidR="009727EE" w:rsidRDefault="009727EE" w:rsidP="00905628">
      <w:pPr>
        <w:pStyle w:val="ParagraphStyle"/>
        <w:spacing w:before="330" w:after="240" w:line="264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8677733" w14:textId="77777777" w:rsidR="00905628" w:rsidRDefault="00905628" w:rsidP="00905628">
      <w:pPr>
        <w:pStyle w:val="ParagraphStyle"/>
        <w:spacing w:before="330" w:after="240" w:line="264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Карточки участника собеседования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659EF8D5" w14:textId="77777777">
        <w:trPr>
          <w:trHeight w:val="15"/>
          <w:jc w:val="center"/>
        </w:trPr>
        <w:tc>
          <w:tcPr>
            <w:tcW w:w="8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4A5E2" w14:textId="77777777" w:rsidR="00905628" w:rsidRPr="00DC4D34" w:rsidRDefault="00905628">
            <w:pPr>
              <w:pStyle w:val="ParagraphStyle"/>
              <w:spacing w:before="120" w:line="264" w:lineRule="auto"/>
              <w:ind w:firstLine="4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1.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В библиотеке</w:t>
            </w:r>
          </w:p>
          <w:p w14:paraId="4E6CBE72" w14:textId="77777777" w:rsidR="00905628" w:rsidRPr="00DC4D34" w:rsidRDefault="00905628">
            <w:pPr>
              <w:pStyle w:val="ParagraphStyle"/>
              <w:spacing w:before="75" w:line="264" w:lineRule="auto"/>
              <w:ind w:firstLine="4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Опишите фотографию.</w:t>
            </w:r>
          </w:p>
          <w:p w14:paraId="3CD2F21B" w14:textId="77777777" w:rsidR="00905628" w:rsidRPr="00DC4D34" w:rsidRDefault="00DC4D34">
            <w:pPr>
              <w:pStyle w:val="ParagraphStyle"/>
              <w:spacing w:before="135" w:after="135" w:line="264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3B19DAB2">
                <v:shape id="Рисунок 125" o:spid="_x0000_i1030" type="#_x0000_t75" style="width:421.5pt;height:251.25pt;visibility:visible">
                  <v:imagedata r:id="rId12" o:title=""/>
                </v:shape>
              </w:pict>
            </w:r>
          </w:p>
          <w:p w14:paraId="039ED5B9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Не забудьте описать</w:t>
            </w:r>
          </w:p>
          <w:p w14:paraId="7F79BA7F" w14:textId="77777777" w:rsidR="00905628" w:rsidRPr="00DC4D34" w:rsidRDefault="00905628">
            <w:pPr>
              <w:pStyle w:val="ParagraphStyle"/>
              <w:spacing w:line="278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место, изображённое на фотографии;</w:t>
            </w:r>
          </w:p>
          <w:p w14:paraId="7BF4A55A" w14:textId="77777777" w:rsidR="00905628" w:rsidRPr="00DC4D34" w:rsidRDefault="00905628">
            <w:pPr>
              <w:pStyle w:val="ParagraphStyle"/>
              <w:spacing w:line="278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присутствующих в библиотеке;</w:t>
            </w:r>
          </w:p>
          <w:p w14:paraId="73785A6A" w14:textId="77777777" w:rsidR="00905628" w:rsidRPr="00DC4D34" w:rsidRDefault="00905628">
            <w:pPr>
              <w:pStyle w:val="ParagraphStyle"/>
              <w:spacing w:line="278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событие, которому, по Вашему мнению, посвящена фотография;</w:t>
            </w:r>
          </w:p>
          <w:p w14:paraId="6B3183ED" w14:textId="77777777" w:rsidR="00905628" w:rsidRPr="00DC4D34" w:rsidRDefault="00905628">
            <w:pPr>
              <w:pStyle w:val="ParagraphStyle"/>
              <w:spacing w:after="165" w:line="278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•  общую атмосферу </w:t>
            </w:r>
            <w:r w:rsidRPr="00DC4D34"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  <w:lang w:val="x-none"/>
              </w:rPr>
              <w:t>и настроение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участников при знакомстве с книгой.</w:t>
            </w:r>
          </w:p>
        </w:tc>
      </w:tr>
    </w:tbl>
    <w:p w14:paraId="1EBCE636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42"/>
          <w:szCs w:val="42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9779"/>
      </w:tblGrid>
      <w:tr w:rsidR="00905628" w:rsidRPr="00DC4D34" w14:paraId="0CC04971" w14:textId="77777777">
        <w:trPr>
          <w:trHeight w:val="15"/>
          <w:jc w:val="center"/>
        </w:trPr>
        <w:tc>
          <w:tcPr>
            <w:tcW w:w="8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86F7F" w14:textId="77777777" w:rsidR="00905628" w:rsidRPr="00DC4D34" w:rsidRDefault="00905628">
            <w:pPr>
              <w:pStyle w:val="ParagraphStyle"/>
              <w:spacing w:before="195"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2.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Хобби (увлечения)</w:t>
            </w:r>
          </w:p>
          <w:p w14:paraId="3D3A38B9" w14:textId="77777777" w:rsidR="00905628" w:rsidRPr="00DC4D34" w:rsidRDefault="00905628">
            <w:pPr>
              <w:pStyle w:val="ParagraphStyle"/>
              <w:spacing w:before="75"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Расскажите о своём хобби (увлечении).</w:t>
            </w:r>
          </w:p>
          <w:p w14:paraId="7D9EE606" w14:textId="77777777" w:rsidR="00905628" w:rsidRPr="00DC4D34" w:rsidRDefault="00905628">
            <w:pPr>
              <w:pStyle w:val="ParagraphStyle"/>
              <w:spacing w:before="75" w:line="264" w:lineRule="auto"/>
              <w:ind w:firstLine="285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Не забудьте рассказать,</w:t>
            </w:r>
          </w:p>
          <w:p w14:paraId="53EB65B2" w14:textId="77777777" w:rsidR="00905628" w:rsidRPr="00DC4D34" w:rsidRDefault="00905628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почему Вы увлеклись именно этим занятием;</w:t>
            </w:r>
          </w:p>
          <w:p w14:paraId="08A93EB3" w14:textId="77777777" w:rsidR="00905628" w:rsidRPr="00DC4D34" w:rsidRDefault="00905628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о незабываемом моменте, связанном с хобби;</w:t>
            </w:r>
          </w:p>
          <w:p w14:paraId="5FD7151E" w14:textId="77777777" w:rsidR="00905628" w:rsidRPr="00DC4D34" w:rsidRDefault="00905628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разделяет ли Ваш друг Ваше увлечение;</w:t>
            </w:r>
          </w:p>
          <w:p w14:paraId="595213A9" w14:textId="77777777" w:rsidR="00905628" w:rsidRPr="00DC4D34" w:rsidRDefault="00905628">
            <w:pPr>
              <w:pStyle w:val="ParagraphStyle"/>
              <w:spacing w:line="264" w:lineRule="auto"/>
              <w:ind w:firstLine="285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•  есть ли польза для Вас (или окружающих) </w:t>
            </w:r>
            <w:r w:rsidRPr="00DC4D34">
              <w:rPr>
                <w:rFonts w:ascii="Times New Roman" w:hAnsi="Times New Roman" w:cs="Times New Roman"/>
                <w:color w:val="000000"/>
                <w:spacing w:val="-15"/>
                <w:sz w:val="28"/>
                <w:szCs w:val="28"/>
                <w:lang w:val="x-none"/>
              </w:rPr>
              <w:t xml:space="preserve">от данного рода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увлечения.</w:t>
            </w:r>
          </w:p>
          <w:p w14:paraId="3CC92C96" w14:textId="77777777" w:rsidR="00905628" w:rsidRPr="00DC4D34" w:rsidRDefault="00905628">
            <w:pPr>
              <w:pStyle w:val="ParagraphStyle"/>
              <w:spacing w:before="90" w:after="165" w:line="264" w:lineRule="auto"/>
              <w:ind w:firstLine="28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Обратите внимание, Ваше высказывание должно быть связным.</w:t>
            </w:r>
          </w:p>
        </w:tc>
      </w:tr>
    </w:tbl>
    <w:p w14:paraId="47CE2A73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2"/>
          <w:szCs w:val="42"/>
        </w:rPr>
        <w:br w:type="page"/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02C8F024" w14:textId="77777777">
        <w:trPr>
          <w:trHeight w:val="15"/>
          <w:jc w:val="center"/>
        </w:trPr>
        <w:tc>
          <w:tcPr>
            <w:tcW w:w="8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F52AC" w14:textId="77777777" w:rsidR="00905628" w:rsidRPr="00DC4D34" w:rsidRDefault="00905628">
            <w:pPr>
              <w:pStyle w:val="ParagraphStyle"/>
              <w:spacing w:before="13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3.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Общение в социальных сетях</w:t>
            </w:r>
          </w:p>
          <w:p w14:paraId="5753629B" w14:textId="77777777" w:rsidR="00905628" w:rsidRPr="00DC4D34" w:rsidRDefault="00905628">
            <w:pPr>
              <w:pStyle w:val="ParagraphStyle"/>
              <w:spacing w:before="7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Может ли интернет-общение заменить живое общение?</w:t>
            </w:r>
          </w:p>
          <w:p w14:paraId="34FAB125" w14:textId="77777777" w:rsidR="00905628" w:rsidRPr="00DC4D34" w:rsidRDefault="00905628">
            <w:pPr>
              <w:pStyle w:val="ParagraphStyle"/>
              <w:spacing w:before="75" w:line="264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Не забудьте дать ответы на вопросы:</w:t>
            </w:r>
          </w:p>
          <w:p w14:paraId="106AB44F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Общаетесь ли Вы в социальных сетях?</w:t>
            </w:r>
          </w:p>
          <w:p w14:paraId="6893E256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Чем удобны социальные сети?</w:t>
            </w:r>
          </w:p>
          <w:p w14:paraId="0C5EDA75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Есть ли отрицательные стороны использования социальных сетей?</w:t>
            </w:r>
          </w:p>
          <w:p w14:paraId="2DEF6C7C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Могут ли социальные сети заменить живое общение?</w:t>
            </w:r>
          </w:p>
          <w:p w14:paraId="55218A71" w14:textId="77777777" w:rsidR="00905628" w:rsidRPr="00DC4D34" w:rsidRDefault="00905628" w:rsidP="00E47438">
            <w:pPr>
              <w:pStyle w:val="ParagraphStyle"/>
              <w:spacing w:line="264" w:lineRule="auto"/>
              <w:ind w:firstLine="300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Посоветуйте своим сверстникам, как правильно использовать социальные сети.</w:t>
            </w:r>
          </w:p>
        </w:tc>
      </w:tr>
    </w:tbl>
    <w:p w14:paraId="71B13572" w14:textId="77777777" w:rsidR="00905628" w:rsidRDefault="00905628" w:rsidP="00905628">
      <w:pPr>
        <w:pStyle w:val="ParagraphStyle"/>
        <w:spacing w:line="264" w:lineRule="auto"/>
        <w:ind w:firstLine="48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5"/>
        <w:gridCol w:w="8884"/>
      </w:tblGrid>
      <w:tr w:rsidR="00905628" w:rsidRPr="00DC4D34" w14:paraId="133C21F8" w14:textId="77777777">
        <w:trPr>
          <w:trHeight w:val="615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365C423D" w14:textId="77777777" w:rsidR="00905628" w:rsidRPr="00DC4D34" w:rsidRDefault="00DC4D34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pict w14:anchorId="69E7A266">
                <v:shape id="Рисунок 126" o:spid="_x0000_i1031" type="#_x0000_t75" style="width:36pt;height:23.25pt;visibility:visible">
                  <v:imagedata r:id="rId13" o:title=""/>
                </v:shape>
              </w:pict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14:paraId="0C65F741" w14:textId="77777777" w:rsidR="00905628" w:rsidRPr="00DC4D34" w:rsidRDefault="00905628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4. Диалог.</w:t>
            </w:r>
          </w:p>
          <w:p w14:paraId="3ECB2AF7" w14:textId="77777777" w:rsidR="00905628" w:rsidRPr="00DC4D34" w:rsidRDefault="00905628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Во время беседы Вам будут заданы вопросы по выбранной Вами теме беседы.  Пожалуйста,  давайте  полные  ответы на вопросы, заданные собеседником-экзаменатором.</w:t>
            </w:r>
          </w:p>
        </w:tc>
      </w:tr>
    </w:tbl>
    <w:p w14:paraId="04EFF194" w14:textId="77777777" w:rsidR="00905628" w:rsidRDefault="00905628" w:rsidP="00905628">
      <w:pPr>
        <w:pStyle w:val="ParagraphStyle"/>
        <w:spacing w:before="240" w:after="165" w:line="264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Приложения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5218D58C" w14:textId="77777777">
        <w:trPr>
          <w:trHeight w:val="15"/>
          <w:jc w:val="center"/>
        </w:trPr>
        <w:tc>
          <w:tcPr>
            <w:tcW w:w="8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35D03" w14:textId="77777777" w:rsidR="00905628" w:rsidRPr="00DC4D34" w:rsidRDefault="00905628">
            <w:pPr>
              <w:pStyle w:val="ParagraphStyle"/>
              <w:spacing w:before="135" w:after="75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75E3EFF0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 xml:space="preserve">Тема 1.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 библиотеке</w:t>
            </w:r>
          </w:p>
          <w:p w14:paraId="4478BEB3" w14:textId="77777777" w:rsidR="00905628" w:rsidRPr="00DC4D34" w:rsidRDefault="00905628">
            <w:pPr>
              <w:pStyle w:val="ParagraphStyle"/>
              <w:spacing w:before="75" w:after="7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Опишите фотографию.</w:t>
            </w:r>
          </w:p>
          <w:p w14:paraId="6738C43F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 В какой библиотеке Вы были, когда и с кем?</w:t>
            </w:r>
          </w:p>
          <w:p w14:paraId="07CDA252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 Какие книги выбираете для чтения?</w:t>
            </w:r>
          </w:p>
          <w:p w14:paraId="76D8D9CF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 Как узнаёте о новых книгах?</w:t>
            </w:r>
          </w:p>
          <w:p w14:paraId="7828D8FA" w14:textId="77777777" w:rsidR="00905628" w:rsidRPr="00DC4D34" w:rsidRDefault="00905628">
            <w:pPr>
              <w:pStyle w:val="ParagraphStyle"/>
              <w:spacing w:after="16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4) Какая книга запомнилась больше всего? Почему?</w:t>
            </w:r>
          </w:p>
        </w:tc>
      </w:tr>
    </w:tbl>
    <w:p w14:paraId="1DC536E6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7CF99CAE" w14:textId="77777777" w:rsidTr="00905628">
        <w:trPr>
          <w:trHeight w:val="15"/>
          <w:jc w:val="center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7E3A2" w14:textId="77777777" w:rsidR="00905628" w:rsidRPr="00DC4D34" w:rsidRDefault="00905628">
            <w:pPr>
              <w:pStyle w:val="ParagraphStyle"/>
              <w:spacing w:before="135" w:after="75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42447BAB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 xml:space="preserve">Тема 2.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Хобби (увлечения)</w:t>
            </w:r>
          </w:p>
          <w:p w14:paraId="58492357" w14:textId="77777777" w:rsidR="00905628" w:rsidRPr="00DC4D34" w:rsidRDefault="00905628">
            <w:pPr>
              <w:pStyle w:val="ParagraphStyle"/>
              <w:spacing w:before="75" w:after="7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Расскажите о своём хобби (увлечении).</w:t>
            </w:r>
          </w:p>
          <w:p w14:paraId="08DDA0BE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 Почему Вы увлеклись именно этим занятием?</w:t>
            </w:r>
          </w:p>
          <w:p w14:paraId="396C4E39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 Что бы Вы порекомендовали  Вашим  сверстникам, у которых нет</w:t>
            </w:r>
          </w:p>
          <w:p w14:paraId="0B01B933" w14:textId="77777777" w:rsidR="00905628" w:rsidRPr="00DC4D34" w:rsidRDefault="00905628">
            <w:pPr>
              <w:pStyle w:val="ParagraphStyle"/>
              <w:spacing w:line="264" w:lineRule="auto"/>
              <w:ind w:firstLine="6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хобби?</w:t>
            </w:r>
          </w:p>
          <w:p w14:paraId="5C2AA0DC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 Кто из Ваших друзей разделяет Ваше увлечение?</w:t>
            </w:r>
          </w:p>
          <w:p w14:paraId="6A69EEC3" w14:textId="77777777" w:rsidR="00905628" w:rsidRPr="00DC4D34" w:rsidRDefault="00905628">
            <w:pPr>
              <w:pStyle w:val="ParagraphStyle"/>
              <w:spacing w:after="16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lastRenderedPageBreak/>
              <w:t>4) Какую пользу приносит Вам (или окружающим) данное увлечение?</w:t>
            </w:r>
          </w:p>
        </w:tc>
      </w:tr>
    </w:tbl>
    <w:p w14:paraId="0EFCCA5B" w14:textId="77777777" w:rsidR="00181D11" w:rsidRPr="00181D11" w:rsidRDefault="00181D11" w:rsidP="00181D11">
      <w:pPr>
        <w:spacing w:after="0"/>
        <w:rPr>
          <w:vanish/>
        </w:rPr>
      </w:pPr>
    </w:p>
    <w:tbl>
      <w:tblPr>
        <w:tblpPr w:leftFromText="180" w:rightFromText="180" w:vertAnchor="text" w:horzAnchor="margin" w:tblpY="578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4EF321F4" w14:textId="77777777" w:rsidTr="000520F2">
        <w:trPr>
          <w:trHeight w:val="15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BC460" w14:textId="77777777" w:rsidR="00905628" w:rsidRPr="00DC4D34" w:rsidRDefault="00905628" w:rsidP="000520F2">
            <w:pPr>
              <w:pStyle w:val="ParagraphStyle"/>
              <w:spacing w:before="195" w:after="75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79D95D01" w14:textId="77777777" w:rsidR="00905628" w:rsidRPr="00DC4D34" w:rsidRDefault="00905628" w:rsidP="000520F2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 xml:space="preserve">Тема 3.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Общение в социальных сетях</w:t>
            </w:r>
          </w:p>
          <w:p w14:paraId="22D1F02B" w14:textId="77777777" w:rsidR="00905628" w:rsidRPr="00DC4D34" w:rsidRDefault="00905628" w:rsidP="000520F2">
            <w:pPr>
              <w:pStyle w:val="ParagraphStyle"/>
              <w:spacing w:before="75" w:after="7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Может ли интернет-общение заменить живое общение?</w:t>
            </w:r>
          </w:p>
          <w:p w14:paraId="6AF75E63" w14:textId="77777777" w:rsidR="00905628" w:rsidRPr="00DC4D34" w:rsidRDefault="00905628" w:rsidP="000520F2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 Что означает, по Вашему мнению, выражение «живое общение»?</w:t>
            </w:r>
          </w:p>
          <w:p w14:paraId="2EECE1B8" w14:textId="77777777" w:rsidR="00905628" w:rsidRPr="00DC4D34" w:rsidRDefault="00905628" w:rsidP="000520F2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 Общаетесь ли Вы  в социальных сетях?  Чем  удобны социальные</w:t>
            </w:r>
          </w:p>
          <w:p w14:paraId="509C1D18" w14:textId="77777777" w:rsidR="00905628" w:rsidRPr="00DC4D34" w:rsidRDefault="00905628" w:rsidP="000520F2">
            <w:pPr>
              <w:pStyle w:val="ParagraphStyle"/>
              <w:spacing w:line="264" w:lineRule="auto"/>
              <w:ind w:firstLine="6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сети?</w:t>
            </w:r>
          </w:p>
          <w:p w14:paraId="101505FA" w14:textId="77777777" w:rsidR="00905628" w:rsidRPr="00DC4D34" w:rsidRDefault="00905628" w:rsidP="000520F2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 Приведите примеры существенных минусов при замене реального</w:t>
            </w:r>
          </w:p>
          <w:p w14:paraId="1192FCA6" w14:textId="77777777" w:rsidR="00905628" w:rsidRPr="00DC4D34" w:rsidRDefault="00905628" w:rsidP="000520F2">
            <w:pPr>
              <w:pStyle w:val="ParagraphStyle"/>
              <w:spacing w:after="165" w:line="264" w:lineRule="auto"/>
              <w:ind w:firstLine="6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общения виртуальным.</w:t>
            </w:r>
          </w:p>
        </w:tc>
      </w:tr>
    </w:tbl>
    <w:p w14:paraId="606A6993" w14:textId="77777777" w:rsidR="000F6AC7" w:rsidRDefault="000F6AC7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D6127BB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3E3063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D31EC1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54FB552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DEBD126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AC367C9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57160B6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9980607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82C0133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B36E661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43103CF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76BFD9B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4ED023F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37BE3AE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2DA7E47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32B2B22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A2279D1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7A7FED3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2E7AB76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CA99A4B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1911394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5A8D08F" w14:textId="77777777" w:rsidR="00905628" w:rsidRDefault="00905628" w:rsidP="000520F2">
      <w:pPr>
        <w:pStyle w:val="ParagraphStyle"/>
        <w:keepNext/>
        <w:spacing w:before="240" w:after="240" w:line="288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" w:name="_Toc495996880"/>
      <w:bookmarkStart w:id="3" w:name="_Toc495996878"/>
      <w:bookmarkEnd w:id="2"/>
      <w:bookmarkEnd w:id="3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ВАРИАНТ 2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40"/>
        <w:gridCol w:w="8869"/>
      </w:tblGrid>
      <w:tr w:rsidR="00905628" w:rsidRPr="00DC4D34" w14:paraId="4E2E1D46" w14:textId="77777777" w:rsidTr="00A71E6E">
        <w:trPr>
          <w:trHeight w:val="1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4855D5D7" w14:textId="77777777" w:rsidR="00905628" w:rsidRPr="00DC4D34" w:rsidRDefault="00DC4D34">
            <w:pPr>
              <w:pStyle w:val="ParagraphStyle"/>
              <w:spacing w:line="300" w:lineRule="auto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pict w14:anchorId="764E04AF">
                <v:shape id="Рисунок 239" o:spid="_x0000_i1032" type="#_x0000_t75" style="width:36.75pt;height:24pt;visibility:visible">
                  <v:imagedata r:id="rId7" o:title=""/>
                </v:shape>
              </w:pict>
            </w:r>
          </w:p>
        </w:tc>
        <w:tc>
          <w:tcPr>
            <w:tcW w:w="8869" w:type="dxa"/>
            <w:tcBorders>
              <w:top w:val="nil"/>
              <w:left w:val="nil"/>
              <w:bottom w:val="nil"/>
              <w:right w:val="nil"/>
            </w:tcBorders>
          </w:tcPr>
          <w:p w14:paraId="1FF9756B" w14:textId="77777777" w:rsidR="00905628" w:rsidRPr="00DC4D34" w:rsidRDefault="00905628">
            <w:pPr>
              <w:pStyle w:val="ParagraphStyle"/>
              <w:spacing w:line="30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1. Чтение текста.</w:t>
            </w:r>
          </w:p>
          <w:p w14:paraId="401A5B52" w14:textId="77777777" w:rsidR="00905628" w:rsidRPr="00DC4D34" w:rsidRDefault="00905628">
            <w:pPr>
              <w:pStyle w:val="ParagraphStyle"/>
              <w:spacing w:line="300" w:lineRule="auto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Вам, конечно, знакома женщина, изображённая на этих фотографиях. Это Доктор Лиза Глинка, которая была настоящим героем российской благотворительности.</w:t>
            </w:r>
          </w:p>
        </w:tc>
      </w:tr>
    </w:tbl>
    <w:p w14:paraId="5A25E104" w14:textId="77777777" w:rsidR="00905628" w:rsidRDefault="00905628" w:rsidP="00A71E6E">
      <w:pPr>
        <w:pStyle w:val="ParagraphStyle"/>
        <w:spacing w:before="60" w:line="30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Выразительно прочитайте текст о легендарной Елизавете Глинке вслух.</w:t>
      </w:r>
    </w:p>
    <w:p w14:paraId="7A364771" w14:textId="77777777" w:rsidR="00905628" w:rsidRDefault="00905628" w:rsidP="00A71E6E">
      <w:pPr>
        <w:pStyle w:val="ParagraphStyle"/>
        <w:spacing w:before="105" w:after="90" w:line="30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 Вас есть 2 минуты на подготовку.</w:t>
      </w:r>
    </w:p>
    <w:p w14:paraId="0F5FB6F6" w14:textId="77777777" w:rsidR="00905628" w:rsidRDefault="00DC4D34" w:rsidP="00905628">
      <w:pPr>
        <w:pStyle w:val="ParagraphStyle"/>
        <w:spacing w:line="30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C4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2A16A16A">
          <v:shape id="Рисунок 240" o:spid="_x0000_i1033" type="#_x0000_t75" style="width:198.75pt;height:134.25pt;visibility:visible">
            <v:imagedata r:id="rId14" o:title=""/>
          </v:shape>
        </w:pict>
      </w:r>
      <w:r w:rsidR="00905628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DC4D3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 w14:anchorId="413B3274">
          <v:shape id="Рисунок 241" o:spid="_x0000_i1034" type="#_x0000_t75" style="width:195.75pt;height:133.5pt;visibility:visible">
            <v:imagedata r:id="rId15" o:title=""/>
          </v:shape>
        </w:pict>
      </w:r>
    </w:p>
    <w:p w14:paraId="65FAA70C" w14:textId="77777777" w:rsidR="00905628" w:rsidRDefault="00905628" w:rsidP="00A71E6E">
      <w:pPr>
        <w:pStyle w:val="ParagraphStyle"/>
        <w:spacing w:before="75" w:line="300" w:lineRule="auto"/>
        <w:ind w:left="45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Елизавета Глинка известна в нашей стране и во всём мире как «Доктор Лиза». Легендарная доктор Лиза, которой не просто доверяли и симпатизировали, но которую по-настоящему любили.</w:t>
      </w:r>
    </w:p>
    <w:p w14:paraId="5BE77397" w14:textId="77777777" w:rsidR="00905628" w:rsidRDefault="00905628" w:rsidP="00A71E6E">
      <w:pPr>
        <w:pStyle w:val="ParagraphStyle"/>
        <w:spacing w:line="300" w:lineRule="auto"/>
        <w:ind w:left="45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Она была настоящей современной матерью Терезой! Доктор Лиза организовала благотворительный фонд «Справедливая помощь», который полностью поменял стандарты благотворительности в нашей стране и во всём мире. Здесь не было ни намёка на светскость.</w:t>
      </w:r>
    </w:p>
    <w:p w14:paraId="594A47D6" w14:textId="77777777" w:rsidR="00905628" w:rsidRDefault="00905628" w:rsidP="00A71E6E">
      <w:pPr>
        <w:pStyle w:val="ParagraphStyle"/>
        <w:spacing w:line="300" w:lineRule="auto"/>
        <w:ind w:left="45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Благодаря ей, доктору Лизе, фондом обеспечивалась помощь всем онкологическим больным без исключения, в том числе малообеспеченным и бездомным. Кроме того, Елизавета Глинка организовывала специальные пункты обогрева и питания для бездомных,  с которыми  занималась  лично – без какой-либо брезгливости. Она посещала горячие точки с целью помощи пострадавшим, не делая разбора, кому помогает – своим или чужим.</w:t>
      </w:r>
    </w:p>
    <w:p w14:paraId="11B2D0BC" w14:textId="77777777" w:rsidR="00905628" w:rsidRDefault="00905628" w:rsidP="00A71E6E">
      <w:pPr>
        <w:pStyle w:val="ParagraphStyle"/>
        <w:spacing w:line="288" w:lineRule="auto"/>
        <w:ind w:left="45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началом вооружённого конфликта на юго-востоке Украины Елизавета Глинка приняла активное участие в оказании помощи жителям непризнанных республик, в том числе – в эвакуации в Россию раненных и больных детей. Эти действия, а также её заявление о том, что она не увидела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Донецке российских войск, вызвали обвинения 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со стороны </w:t>
      </w:r>
      <w:r>
        <w:rPr>
          <w:rFonts w:ascii="Times New Roman" w:hAnsi="Times New Roman" w:cs="Times New Roman"/>
          <w:color w:val="000000"/>
          <w:sz w:val="28"/>
          <w:szCs w:val="28"/>
        </w:rPr>
        <w:t>ряда прежних единомышленников.</w:t>
      </w:r>
    </w:p>
    <w:p w14:paraId="13FE76AB" w14:textId="77777777" w:rsidR="00905628" w:rsidRDefault="00905628" w:rsidP="00A71E6E">
      <w:pPr>
        <w:pStyle w:val="ParagraphStyle"/>
        <w:spacing w:line="276" w:lineRule="auto"/>
        <w:ind w:left="450"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 свою деятельность Доктор Лиза неоднократно становилась лауреатом различных государственных и общественных наград и премий: в мае 2012 года награждена орденом Дружбы, в декабре 2014 года – медалью Уполномоченного по правам человека «Спешите делать добро», в марте 2015 года – знаком отличия «За благодеяние».</w:t>
      </w:r>
    </w:p>
    <w:p w14:paraId="241B44B5" w14:textId="77777777" w:rsidR="00905628" w:rsidRDefault="00905628" w:rsidP="00A71E6E">
      <w:pPr>
        <w:pStyle w:val="ParagraphStyle"/>
        <w:spacing w:line="276" w:lineRule="auto"/>
        <w:ind w:firstLine="45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(205 слов)</w:t>
      </w:r>
    </w:p>
    <w:p w14:paraId="45278B47" w14:textId="77777777" w:rsidR="00905628" w:rsidRDefault="00905628" w:rsidP="00905628">
      <w:pPr>
        <w:pStyle w:val="ParagraphStyle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5"/>
        <w:gridCol w:w="8884"/>
      </w:tblGrid>
      <w:tr w:rsidR="00905628" w:rsidRPr="00DC4D34" w14:paraId="6FCFE0CA" w14:textId="77777777">
        <w:trPr>
          <w:trHeight w:val="615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1916ED20" w14:textId="77777777" w:rsidR="00905628" w:rsidRPr="00DC4D34" w:rsidRDefault="00DC4D3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170B68E8">
                <v:shape id="Рисунок 242" o:spid="_x0000_i1035" type="#_x0000_t75" style="width:36pt;height:23.25pt;visibility:visible">
                  <v:imagedata r:id="rId10" o:title=""/>
                </v:shape>
              </w:pict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14:paraId="1F939F4C" w14:textId="77777777" w:rsidR="00905628" w:rsidRPr="00DC4D34" w:rsidRDefault="0090562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2. Пересказ текста.</w:t>
            </w:r>
          </w:p>
          <w:p w14:paraId="7D52E2B3" w14:textId="77777777" w:rsidR="00905628" w:rsidRPr="00DC4D34" w:rsidRDefault="00905628">
            <w:pPr>
              <w:pStyle w:val="ParagraphStyle"/>
              <w:spacing w:line="276" w:lineRule="auto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 2007 году в Москве Елизавета Глинка основала Международную общественную организацию «Справедливая помощь».</w:t>
            </w:r>
          </w:p>
        </w:tc>
      </w:tr>
    </w:tbl>
    <w:p w14:paraId="14EF97A7" w14:textId="77777777" w:rsidR="00905628" w:rsidRDefault="00905628" w:rsidP="00A71E6E">
      <w:pPr>
        <w:pStyle w:val="ParagraphStyle"/>
        <w:spacing w:before="75" w:line="276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Перескажите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прочитанный Вами текст, включив в пересказ слова Доктора Лизы:</w:t>
      </w:r>
    </w:p>
    <w:p w14:paraId="4699954B" w14:textId="77777777" w:rsidR="00905628" w:rsidRDefault="00905628" w:rsidP="00A71E6E">
      <w:pPr>
        <w:pStyle w:val="ParagraphStyle"/>
        <w:spacing w:line="276" w:lineRule="auto"/>
        <w:ind w:left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«Добро,  сострадание и милосердие  работают  сильнее  любого оружия…»</w:t>
      </w:r>
    </w:p>
    <w:p w14:paraId="0D013DDC" w14:textId="77777777" w:rsidR="00905628" w:rsidRDefault="00905628" w:rsidP="00A71E6E">
      <w:pPr>
        <w:pStyle w:val="ParagraphStyle"/>
        <w:spacing w:before="135" w:line="276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Подумайте, где лучше использовать слова Елизаветы Глинки в пересказе. Вы можете использовать любые способы цитирования.</w:t>
      </w:r>
    </w:p>
    <w:p w14:paraId="03AECBB6" w14:textId="77777777" w:rsidR="00905628" w:rsidRDefault="00905628" w:rsidP="00A71E6E">
      <w:pPr>
        <w:pStyle w:val="ParagraphStyle"/>
        <w:spacing w:before="105" w:after="75" w:line="276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Вас есть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минута на подготовку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3C9ADBA" w14:textId="77777777" w:rsidR="00905628" w:rsidRDefault="00905628" w:rsidP="00905628">
      <w:pPr>
        <w:pStyle w:val="ParagraphStyle"/>
        <w:spacing w:line="276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5"/>
        <w:gridCol w:w="8884"/>
      </w:tblGrid>
      <w:tr w:rsidR="00905628" w:rsidRPr="00DC4D34" w14:paraId="1F2F2E4A" w14:textId="77777777">
        <w:trPr>
          <w:trHeight w:val="15"/>
          <w:jc w:val="center"/>
        </w:trPr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4B1AA3A4" w14:textId="77777777" w:rsidR="00905628" w:rsidRPr="00DC4D34" w:rsidRDefault="00DC4D3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2BC43AD0">
                <v:shape id="Рисунок 243" o:spid="_x0000_i1036" type="#_x0000_t75" style="width:36pt;height:24pt;visibility:visible">
                  <v:imagedata r:id="rId11" o:title=""/>
                </v:shape>
              </w:pict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14:paraId="5804BA12" w14:textId="77777777" w:rsidR="00905628" w:rsidRPr="00DC4D34" w:rsidRDefault="00905628">
            <w:pPr>
              <w:pStyle w:val="ParagraphStyle"/>
              <w:spacing w:before="3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3. Монологическое высказывание.</w:t>
            </w:r>
          </w:p>
          <w:p w14:paraId="4863292B" w14:textId="77777777" w:rsidR="00905628" w:rsidRPr="00DC4D34" w:rsidRDefault="0090562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Выберите одну из предложенных тем беседы.</w:t>
            </w:r>
          </w:p>
        </w:tc>
      </w:tr>
    </w:tbl>
    <w:p w14:paraId="700F9449" w14:textId="77777777" w:rsidR="00905628" w:rsidRDefault="00905628" w:rsidP="00A71E6E">
      <w:pPr>
        <w:pStyle w:val="ParagraphStyle"/>
        <w:spacing w:before="210" w:line="276" w:lineRule="auto"/>
        <w:ind w:left="1758" w:hanging="10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(на основе описания фотографии).</w:t>
      </w:r>
    </w:p>
    <w:p w14:paraId="20B8B8B2" w14:textId="77777777" w:rsidR="00905628" w:rsidRDefault="00905628" w:rsidP="00A71E6E">
      <w:pPr>
        <w:pStyle w:val="ParagraphStyle"/>
        <w:spacing w:before="165" w:line="276" w:lineRule="auto"/>
        <w:ind w:left="1758" w:hanging="10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</w:t>
      </w:r>
      <w:r>
        <w:rPr>
          <w:rFonts w:ascii="Times New Roman" w:hAnsi="Times New Roman" w:cs="Times New Roman"/>
          <w:color w:val="000000"/>
          <w:sz w:val="28"/>
          <w:szCs w:val="28"/>
        </w:rPr>
        <w:t> Волонтёрская акция (трудовая деятельность), которая запомнилась мне больше всего (повествование на основе жизненного опыта).</w:t>
      </w:r>
    </w:p>
    <w:p w14:paraId="69924806" w14:textId="77777777" w:rsidR="00905628" w:rsidRDefault="00905628" w:rsidP="00A71E6E">
      <w:pPr>
        <w:pStyle w:val="ParagraphStyle"/>
        <w:spacing w:before="165" w:line="276" w:lineRule="auto"/>
        <w:ind w:left="1758" w:hanging="10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 </w:t>
      </w:r>
      <w:r>
        <w:rPr>
          <w:rFonts w:ascii="Times New Roman" w:hAnsi="Times New Roman" w:cs="Times New Roman"/>
          <w:color w:val="000000"/>
          <w:sz w:val="28"/>
          <w:szCs w:val="28"/>
        </w:rPr>
        <w:t>Нужна ли  школьная  форма?  (рассуждение  по поставленному вопросу).</w:t>
      </w:r>
    </w:p>
    <w:p w14:paraId="2BE1F356" w14:textId="77777777" w:rsidR="00905628" w:rsidRDefault="00905628" w:rsidP="00A71E6E">
      <w:pPr>
        <w:pStyle w:val="ParagraphStyle"/>
        <w:spacing w:before="165" w:line="276" w:lineRule="auto"/>
        <w:ind w:left="7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Вас есть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минута на подготовку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40E5F7" w14:textId="77777777" w:rsidR="00A71E6E" w:rsidRDefault="00905628" w:rsidP="00A71E6E">
      <w:pPr>
        <w:pStyle w:val="ParagraphStyle"/>
        <w:spacing w:line="276" w:lineRule="auto"/>
        <w:ind w:left="73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Ваше высказывание должно занимать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более 3 минут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2C2DF4A" w14:textId="77777777" w:rsidR="003D2D7D" w:rsidRDefault="003D2D7D" w:rsidP="00F836F0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FCFA51" w14:textId="77777777" w:rsidR="00F836F0" w:rsidRPr="00A71E6E" w:rsidRDefault="00F836F0" w:rsidP="00F836F0">
      <w:pPr>
        <w:pStyle w:val="ParagraphStyle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1BC680" w14:textId="77777777" w:rsidR="00905628" w:rsidRDefault="00905628" w:rsidP="00B91082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Карточки участника собеседования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263A7542" w14:textId="77777777">
        <w:trPr>
          <w:trHeight w:val="15"/>
          <w:jc w:val="center"/>
        </w:trPr>
        <w:tc>
          <w:tcPr>
            <w:tcW w:w="8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AE482" w14:textId="77777777" w:rsidR="00905628" w:rsidRPr="00DC4D34" w:rsidRDefault="00905628">
            <w:pPr>
              <w:pStyle w:val="ParagraphStyle"/>
              <w:spacing w:before="135" w:line="264" w:lineRule="auto"/>
              <w:ind w:firstLine="4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1.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Праздник</w:t>
            </w:r>
          </w:p>
          <w:p w14:paraId="213D180F" w14:textId="77777777" w:rsidR="00905628" w:rsidRPr="00DC4D34" w:rsidRDefault="00905628">
            <w:pPr>
              <w:pStyle w:val="ParagraphStyle"/>
              <w:spacing w:before="105" w:line="264" w:lineRule="auto"/>
              <w:ind w:firstLine="40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Опишите фотографию.</w:t>
            </w:r>
          </w:p>
          <w:p w14:paraId="3FD0C034" w14:textId="77777777" w:rsidR="00905628" w:rsidRPr="00DC4D34" w:rsidRDefault="00DC4D34">
            <w:pPr>
              <w:pStyle w:val="ParagraphStyle"/>
              <w:spacing w:before="90" w:after="165" w:line="264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22110FB0">
                <v:shape id="Рисунок 244" o:spid="_x0000_i1037" type="#_x0000_t75" style="width:411.75pt;height:258pt;visibility:visible">
                  <v:imagedata r:id="rId16" o:title=""/>
                </v:shape>
              </w:pict>
            </w:r>
          </w:p>
          <w:p w14:paraId="466A730A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Не забудьте описать</w:t>
            </w:r>
          </w:p>
          <w:p w14:paraId="7CCC32E7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место и время проведения праздника;</w:t>
            </w:r>
          </w:p>
          <w:p w14:paraId="40C9B3D1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событие, которому, по Вашему мнению, посвящён праздник;</w:t>
            </w:r>
          </w:p>
          <w:p w14:paraId="150421FC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присутствующих на празднике;</w:t>
            </w:r>
          </w:p>
          <w:p w14:paraId="5A9877D8" w14:textId="77777777" w:rsidR="00905628" w:rsidRPr="00DC4D34" w:rsidRDefault="00905628">
            <w:pPr>
              <w:pStyle w:val="ParagraphStyle"/>
              <w:spacing w:after="19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общую атмосферу праздника и настроение участников.</w:t>
            </w:r>
          </w:p>
        </w:tc>
      </w:tr>
    </w:tbl>
    <w:p w14:paraId="2BB12C03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6F22A0F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26883EE3" w14:textId="77777777" w:rsidTr="00905628">
        <w:trPr>
          <w:trHeight w:val="15"/>
          <w:jc w:val="center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4596A" w14:textId="77777777" w:rsidR="00905628" w:rsidRPr="00DC4D34" w:rsidRDefault="00905628">
            <w:pPr>
              <w:pStyle w:val="ParagraphStyle"/>
              <w:spacing w:before="19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2.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Волонтёрская акция (трудовая деятельность)</w:t>
            </w:r>
          </w:p>
          <w:p w14:paraId="00271ACB" w14:textId="77777777" w:rsidR="00905628" w:rsidRPr="00DC4D34" w:rsidRDefault="00905628">
            <w:pPr>
              <w:pStyle w:val="ParagraphStyle"/>
              <w:spacing w:before="105" w:after="10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Расскажите о своём участии в волонтёрских акциях.</w:t>
            </w:r>
          </w:p>
          <w:p w14:paraId="773B84B5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val="x-none"/>
              </w:rPr>
              <w:t>Не забудьте рассказать,</w:t>
            </w:r>
          </w:p>
          <w:p w14:paraId="415EFEFA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  <w:t>•  в какой волонтёрской полезной акции Вы принимали участие;</w:t>
            </w:r>
          </w:p>
          <w:p w14:paraId="7468A258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  <w:t>•  когда и с кем;</w:t>
            </w:r>
          </w:p>
          <w:p w14:paraId="6D290EE4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  <w:t>•  какую работу выполняли именно Вы;</w:t>
            </w:r>
          </w:p>
          <w:p w14:paraId="5B2D23A8" w14:textId="77777777" w:rsidR="00905628" w:rsidRPr="00DC4D34" w:rsidRDefault="00905628">
            <w:pPr>
              <w:pStyle w:val="ParagraphStyle"/>
              <w:spacing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  <w:t>•  что запомнилось больше всего.</w:t>
            </w:r>
          </w:p>
          <w:p w14:paraId="6DBDD459" w14:textId="77777777" w:rsidR="00905628" w:rsidRPr="00DC4D34" w:rsidRDefault="00905628">
            <w:pPr>
              <w:pStyle w:val="ParagraphStyle"/>
              <w:spacing w:after="165" w:line="264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x-none"/>
              </w:rPr>
              <w:t>Обратите внимание, Ваше высказывание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должно быть связным.</w:t>
            </w:r>
          </w:p>
        </w:tc>
      </w:tr>
    </w:tbl>
    <w:p w14:paraId="53E15B50" w14:textId="77777777" w:rsidR="00181D11" w:rsidRPr="00181D11" w:rsidRDefault="00181D11" w:rsidP="00181D11">
      <w:pPr>
        <w:spacing w:after="0"/>
        <w:rPr>
          <w:vanish/>
        </w:rPr>
      </w:pPr>
    </w:p>
    <w:tbl>
      <w:tblPr>
        <w:tblpPr w:leftFromText="180" w:rightFromText="180" w:vertAnchor="text" w:horzAnchor="margin" w:tblpY="233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905628" w:rsidRPr="00DC4D34" w14:paraId="2689C018" w14:textId="77777777" w:rsidTr="00905628">
        <w:trPr>
          <w:trHeight w:val="15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8E588" w14:textId="77777777" w:rsidR="00905628" w:rsidRPr="00DC4D34" w:rsidRDefault="00905628" w:rsidP="00905628">
            <w:pPr>
              <w:pStyle w:val="ParagraphStyle"/>
              <w:spacing w:before="105"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lastRenderedPageBreak/>
              <w:t>Тема 3.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Школьная форма</w:t>
            </w:r>
          </w:p>
          <w:p w14:paraId="440A413D" w14:textId="77777777" w:rsidR="00905628" w:rsidRPr="00DC4D34" w:rsidRDefault="00905628" w:rsidP="00905628">
            <w:pPr>
              <w:pStyle w:val="ParagraphStyle"/>
              <w:spacing w:before="105" w:after="105"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Нужна ли школьная форма?</w:t>
            </w:r>
          </w:p>
          <w:p w14:paraId="587588CA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Не забудьте дать ответы на вопросы:</w:t>
            </w:r>
          </w:p>
          <w:p w14:paraId="300DA019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Есть ли у Вас в школе форма?</w:t>
            </w:r>
          </w:p>
          <w:p w14:paraId="15C3BC72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Чем удобна школьная форма?</w:t>
            </w:r>
          </w:p>
          <w:p w14:paraId="11212155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Почему ученики часто не любят носить школьную форму?</w:t>
            </w:r>
          </w:p>
          <w:p w14:paraId="3F086B08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Согласны ли Вы с тем, что одежда – часть делового этикета?</w:t>
            </w:r>
          </w:p>
          <w:p w14:paraId="40FEF1BD" w14:textId="77777777" w:rsidR="00905628" w:rsidRPr="00DC4D34" w:rsidRDefault="00905628" w:rsidP="00905628">
            <w:pPr>
              <w:pStyle w:val="ParagraphStyle"/>
              <w:spacing w:line="252" w:lineRule="auto"/>
              <w:ind w:firstLine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•  Опишите одежду, в которой Вы хотели бы видеть учеников в своей</w:t>
            </w:r>
          </w:p>
          <w:p w14:paraId="0F8CC5B7" w14:textId="77777777" w:rsidR="00905628" w:rsidRPr="00DC4D34" w:rsidRDefault="00905628" w:rsidP="00905628">
            <w:pPr>
              <w:pStyle w:val="ParagraphStyle"/>
              <w:spacing w:after="75" w:line="252" w:lineRule="auto"/>
              <w:ind w:firstLine="48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школе.</w:t>
            </w:r>
          </w:p>
        </w:tc>
      </w:tr>
    </w:tbl>
    <w:p w14:paraId="0D9B1E8E" w14:textId="77777777" w:rsidR="00B91082" w:rsidRDefault="00B91082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2EFEC27" w14:textId="77777777" w:rsidR="00A71E6E" w:rsidRDefault="00A71E6E" w:rsidP="00A71E6E">
      <w:pPr>
        <w:pStyle w:val="ParagraphStyle"/>
        <w:spacing w:line="252" w:lineRule="auto"/>
        <w:jc w:val="right"/>
        <w:rPr>
          <w:rFonts w:ascii="Times New Roman" w:hAnsi="Times New Roman" w:cs="Times New Roman"/>
          <w:sz w:val="22"/>
          <w:szCs w:val="22"/>
        </w:rPr>
      </w:pPr>
    </w:p>
    <w:p w14:paraId="19436159" w14:textId="77777777" w:rsidR="003D2D7D" w:rsidRDefault="003D2D7D" w:rsidP="00A71E6E">
      <w:pPr>
        <w:pStyle w:val="ParagraphStyle"/>
        <w:spacing w:line="252" w:lineRule="auto"/>
        <w:jc w:val="right"/>
        <w:rPr>
          <w:rFonts w:ascii="Times New Roman" w:hAnsi="Times New Roman" w:cs="Times New Roman"/>
          <w:sz w:val="22"/>
          <w:szCs w:val="22"/>
        </w:rPr>
      </w:pPr>
    </w:p>
    <w:p w14:paraId="48FA4A41" w14:textId="77777777" w:rsidR="003D2D7D" w:rsidRDefault="003D2D7D" w:rsidP="00A71E6E">
      <w:pPr>
        <w:pStyle w:val="ParagraphStyle"/>
        <w:spacing w:line="252" w:lineRule="auto"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Y="2869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A71E6E" w:rsidRPr="00DC4D34" w14:paraId="12248F84" w14:textId="77777777" w:rsidTr="00A71E6E">
        <w:trPr>
          <w:trHeight w:val="15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F7EEC" w14:textId="77777777" w:rsidR="00A71E6E" w:rsidRPr="00DC4D34" w:rsidRDefault="00A71E6E" w:rsidP="00A71E6E">
            <w:pPr>
              <w:pStyle w:val="ParagraphStyle"/>
              <w:spacing w:before="90" w:after="75"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18B4FF60" w14:textId="77777777" w:rsidR="00A71E6E" w:rsidRPr="00DC4D34" w:rsidRDefault="00A71E6E" w:rsidP="00A71E6E">
            <w:pPr>
              <w:pStyle w:val="ParagraphStyle"/>
              <w:spacing w:line="252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1.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Праздник</w:t>
            </w:r>
          </w:p>
          <w:p w14:paraId="72B5BEF8" w14:textId="77777777" w:rsidR="00A71E6E" w:rsidRPr="00DC4D34" w:rsidRDefault="00A71E6E" w:rsidP="00A71E6E">
            <w:pPr>
              <w:pStyle w:val="ParagraphStyle"/>
              <w:spacing w:before="105" w:after="105" w:line="252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Опишите фотографию.</w:t>
            </w:r>
          </w:p>
          <w:p w14:paraId="416C19AB" w14:textId="77777777" w:rsidR="00A71E6E" w:rsidRPr="00DC4D34" w:rsidRDefault="00A71E6E" w:rsidP="00A71E6E">
            <w:pPr>
              <w:pStyle w:val="ParagraphStyle"/>
              <w:spacing w:line="252" w:lineRule="auto"/>
              <w:ind w:left="630" w:hanging="300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 Какие  праздники  Вам  нравятся  больше  и  почему  (домашние,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школьные, праздники в кругу друзей)?</w:t>
            </w:r>
          </w:p>
          <w:p w14:paraId="6B218C69" w14:textId="77777777" w:rsidR="00A71E6E" w:rsidRPr="00DC4D34" w:rsidRDefault="00A71E6E" w:rsidP="00A71E6E">
            <w:pPr>
              <w:pStyle w:val="ParagraphStyle"/>
              <w:spacing w:line="252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 Когда можно сказать, что праздник удался?</w:t>
            </w:r>
          </w:p>
          <w:p w14:paraId="01148971" w14:textId="77777777" w:rsidR="00A71E6E" w:rsidRPr="00DC4D34" w:rsidRDefault="00A71E6E" w:rsidP="00A71E6E">
            <w:pPr>
              <w:pStyle w:val="ParagraphStyle"/>
              <w:spacing w:line="252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 Как пригласить гостей на праздник?</w:t>
            </w:r>
          </w:p>
          <w:p w14:paraId="0BE959BE" w14:textId="77777777" w:rsidR="00A71E6E" w:rsidRPr="00DC4D34" w:rsidRDefault="00A71E6E" w:rsidP="00A71E6E">
            <w:pPr>
              <w:pStyle w:val="ParagraphStyle"/>
              <w:spacing w:after="105" w:line="252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4) Вы больше любите праздник или подготовку к нему? Почему?</w:t>
            </w:r>
          </w:p>
        </w:tc>
      </w:tr>
    </w:tbl>
    <w:p w14:paraId="1FA2707E" w14:textId="77777777" w:rsidR="00A71E6E" w:rsidRDefault="00A71E6E" w:rsidP="00A71E6E">
      <w:pPr>
        <w:pStyle w:val="ParagraphStyle"/>
        <w:spacing w:line="252" w:lineRule="auto"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Y="26"/>
        <w:tblW w:w="5000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27"/>
        <w:gridCol w:w="8882"/>
      </w:tblGrid>
      <w:tr w:rsidR="00A71E6E" w:rsidRPr="00DC4D34" w14:paraId="416F4DE8" w14:textId="77777777" w:rsidTr="003D2D7D">
        <w:trPr>
          <w:trHeight w:val="2216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</w:tcPr>
          <w:p w14:paraId="35C25014" w14:textId="77777777" w:rsidR="00B91082" w:rsidRPr="00DC4D34" w:rsidRDefault="00DC4D34" w:rsidP="00B9108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 w14:anchorId="0393896A">
                <v:shape id="Рисунок 245" o:spid="_x0000_i1038" type="#_x0000_t75" style="width:36pt;height:23.25pt;visibility:visible">
                  <v:imagedata r:id="rId13" o:title=""/>
                </v:shape>
              </w:pict>
            </w:r>
          </w:p>
        </w:tc>
        <w:tc>
          <w:tcPr>
            <w:tcW w:w="8882" w:type="dxa"/>
            <w:tcBorders>
              <w:top w:val="nil"/>
              <w:left w:val="nil"/>
              <w:bottom w:val="nil"/>
              <w:right w:val="nil"/>
            </w:tcBorders>
          </w:tcPr>
          <w:p w14:paraId="7A86D73B" w14:textId="77777777" w:rsidR="00B91082" w:rsidRPr="00DC4D34" w:rsidRDefault="00B91082" w:rsidP="00B9108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Задание 4. Диалог.</w:t>
            </w:r>
          </w:p>
          <w:p w14:paraId="21FBF15D" w14:textId="77777777" w:rsidR="00A71E6E" w:rsidRPr="00DC4D34" w:rsidRDefault="00B91082" w:rsidP="00A71E6E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Во время беседы Вам будут заданы вопросы по выбранной Вами теме беседы.  Пожалуйста,  давайте  полные  ответы на вопросы, заданные собеседником-экзаменатором.</w:t>
            </w: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 xml:space="preserve"> </w:t>
            </w:r>
          </w:p>
          <w:p w14:paraId="59674B3C" w14:textId="77777777" w:rsidR="00A71E6E" w:rsidRPr="00DC4D34" w:rsidRDefault="00A71E6E" w:rsidP="00B9108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ABE1D74" w14:textId="77777777" w:rsidR="00B91082" w:rsidRPr="00DC4D34" w:rsidRDefault="00B91082" w:rsidP="00B9108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Приложения</w:t>
            </w:r>
          </w:p>
          <w:p w14:paraId="1A7CD11F" w14:textId="77777777" w:rsidR="00A71E6E" w:rsidRPr="00DC4D34" w:rsidRDefault="00A71E6E" w:rsidP="00B9108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660C873C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9ACED5B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A1A6665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1D6FC37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F96CDC7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761389D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7C5B967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7665A24" w14:textId="77777777" w:rsidR="003D2D7D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C9CF9FB" w14:textId="77777777" w:rsidR="003D2D7D" w:rsidRPr="00A71E6E" w:rsidRDefault="003D2D7D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5"/>
      </w:tblGrid>
      <w:tr w:rsidR="003D2D7D" w:rsidRPr="00DC4D34" w14:paraId="52A5ED7F" w14:textId="77777777" w:rsidTr="00DC4D34">
        <w:tc>
          <w:tcPr>
            <w:tcW w:w="9905" w:type="dxa"/>
          </w:tcPr>
          <w:p w14:paraId="0D2F0966" w14:textId="77777777" w:rsidR="003D2D7D" w:rsidRPr="00DC4D34" w:rsidRDefault="003D2D7D" w:rsidP="00DC4D34">
            <w:pPr>
              <w:pStyle w:val="ParagraphStyle"/>
              <w:spacing w:before="105" w:after="75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60884127" w14:textId="77777777" w:rsidR="003D2D7D" w:rsidRPr="00DC4D34" w:rsidRDefault="003D2D7D" w:rsidP="00DC4D34">
            <w:pPr>
              <w:pStyle w:val="ParagraphStyle"/>
              <w:spacing w:line="264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 xml:space="preserve">Тема 2.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Волонтёрская акция (трудовая деятельность)</w:t>
            </w:r>
          </w:p>
          <w:p w14:paraId="663870B9" w14:textId="77777777" w:rsidR="003D2D7D" w:rsidRPr="00DC4D34" w:rsidRDefault="003D2D7D" w:rsidP="00DC4D34">
            <w:pPr>
              <w:pStyle w:val="ParagraphStyle"/>
              <w:spacing w:before="105" w:after="105" w:line="264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Расскажите о своём участии в волонтёрских акциях.</w:t>
            </w:r>
          </w:p>
          <w:p w14:paraId="1E495734" w14:textId="77777777" w:rsidR="003D2D7D" w:rsidRPr="00DC4D34" w:rsidRDefault="003D2D7D" w:rsidP="00DC4D34">
            <w:pPr>
              <w:pStyle w:val="ParagraphStyle"/>
              <w:spacing w:line="264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 Кого можно назвать волонтёром?</w:t>
            </w:r>
          </w:p>
          <w:p w14:paraId="7EA3323D" w14:textId="77777777" w:rsidR="003D2D7D" w:rsidRPr="00DC4D34" w:rsidRDefault="003D2D7D" w:rsidP="00DC4D34">
            <w:pPr>
              <w:pStyle w:val="ParagraphStyle"/>
              <w:spacing w:line="264" w:lineRule="auto"/>
              <w:ind w:left="63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 Чем, по Вашему мнению, важны трудовые акции волонтёров?</w:t>
            </w:r>
          </w:p>
          <w:p w14:paraId="55CB51E2" w14:textId="77777777" w:rsidR="003D2D7D" w:rsidRPr="00DC4D34" w:rsidRDefault="003D2D7D" w:rsidP="00DC4D34">
            <w:pPr>
              <w:pStyle w:val="ParagraphStyle"/>
              <w:spacing w:line="264" w:lineRule="auto"/>
              <w:ind w:left="630" w:hanging="300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 Что бы Вы порекомендовали Вашим сверстникам, которые собираются впервые принять участие в трудовой акции?</w:t>
            </w:r>
          </w:p>
          <w:p w14:paraId="74113187" w14:textId="77777777" w:rsidR="003D2D7D" w:rsidRPr="00DC4D34" w:rsidRDefault="003D2D7D" w:rsidP="00DC4D34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4) Что, по Вашему мнению, самое важное в трудовой акции?</w:t>
            </w:r>
          </w:p>
        </w:tc>
      </w:tr>
    </w:tbl>
    <w:p w14:paraId="4294F8E1" w14:textId="77777777" w:rsidR="00A71E6E" w:rsidRDefault="00A71E6E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vertAnchor="text" w:horzAnchor="margin" w:tblpXSpec="center" w:tblpY="51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809"/>
      </w:tblGrid>
      <w:tr w:rsidR="003D2D7D" w:rsidRPr="00DC4D34" w14:paraId="3ACD3D18" w14:textId="77777777" w:rsidTr="003D2D7D">
        <w:trPr>
          <w:trHeight w:val="15"/>
        </w:trPr>
        <w:tc>
          <w:tcPr>
            <w:tcW w:w="9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C9E1C" w14:textId="77777777" w:rsidR="003D2D7D" w:rsidRPr="00DC4D34" w:rsidRDefault="003D2D7D" w:rsidP="003D2D7D">
            <w:pPr>
              <w:pStyle w:val="ParagraphStyle"/>
              <w:spacing w:before="195" w:after="75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Карточка собеседника-экзаменатора</w:t>
            </w:r>
          </w:p>
          <w:p w14:paraId="2CEA983A" w14:textId="77777777" w:rsidR="003D2D7D" w:rsidRPr="00DC4D34" w:rsidRDefault="003D2D7D" w:rsidP="003D2D7D">
            <w:pPr>
              <w:pStyle w:val="ParagraphStyle"/>
              <w:spacing w:line="264" w:lineRule="auto"/>
              <w:ind w:left="630" w:right="6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Тема 3.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Школьная форма</w:t>
            </w:r>
          </w:p>
          <w:p w14:paraId="3EDEACCE" w14:textId="77777777" w:rsidR="003D2D7D" w:rsidRPr="00DC4D34" w:rsidRDefault="003D2D7D" w:rsidP="003D2D7D">
            <w:pPr>
              <w:pStyle w:val="ParagraphStyle"/>
              <w:spacing w:before="75" w:after="105" w:line="264" w:lineRule="auto"/>
              <w:ind w:left="630" w:right="6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Нужна ли школьная форма?</w:t>
            </w:r>
          </w:p>
          <w:p w14:paraId="7F983C77" w14:textId="77777777" w:rsidR="003D2D7D" w:rsidRPr="00DC4D34" w:rsidRDefault="003D2D7D" w:rsidP="003D2D7D">
            <w:pPr>
              <w:pStyle w:val="ParagraphStyle"/>
              <w:spacing w:line="264" w:lineRule="auto"/>
              <w:ind w:left="630" w:right="60" w:hanging="300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1) Что  означает,  по Вашему  мнению,  словосочетание  «деловой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этикет»?</w:t>
            </w:r>
          </w:p>
          <w:p w14:paraId="0E549513" w14:textId="77777777" w:rsidR="003D2D7D" w:rsidRPr="00DC4D34" w:rsidRDefault="003D2D7D" w:rsidP="003D2D7D">
            <w:pPr>
              <w:pStyle w:val="ParagraphStyle"/>
              <w:spacing w:line="264" w:lineRule="auto"/>
              <w:ind w:left="630" w:right="6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2) Чьи советы Вы слушаете при составлении своего гардероба?</w:t>
            </w:r>
          </w:p>
          <w:p w14:paraId="5DE7A67C" w14:textId="77777777" w:rsidR="003D2D7D" w:rsidRPr="00DC4D34" w:rsidRDefault="003D2D7D" w:rsidP="003D2D7D">
            <w:pPr>
              <w:pStyle w:val="ParagraphStyle"/>
              <w:spacing w:line="264" w:lineRule="auto"/>
              <w:ind w:left="630" w:right="60" w:hanging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3) В чём Вы видите достоинство школьной формы?</w:t>
            </w:r>
          </w:p>
          <w:p w14:paraId="1AEABFD0" w14:textId="77777777" w:rsidR="003D2D7D" w:rsidRPr="00DC4D34" w:rsidRDefault="003D2D7D" w:rsidP="003D2D7D">
            <w:pPr>
              <w:pStyle w:val="ParagraphStyle"/>
              <w:spacing w:after="165" w:line="264" w:lineRule="auto"/>
              <w:ind w:left="630" w:right="60" w:hanging="300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4) В  какой  школьной  форме  Вы бы хотели  видеть своих  одноклассников?</w:t>
            </w:r>
          </w:p>
        </w:tc>
      </w:tr>
    </w:tbl>
    <w:p w14:paraId="6EAD93D6" w14:textId="77777777" w:rsidR="00A71E6E" w:rsidRDefault="00A71E6E" w:rsidP="00905628">
      <w:pPr>
        <w:pStyle w:val="ParagraphStyle"/>
        <w:spacing w:line="252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40D7BF2" w14:textId="77777777" w:rsidR="003D2D7D" w:rsidRDefault="003D2D7D" w:rsidP="00B91082">
      <w:pPr>
        <w:pStyle w:val="ParagraphStyle"/>
        <w:keepNext/>
        <w:spacing w:before="240" w:after="240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6458A87C" w14:textId="77777777" w:rsidR="003D2D7D" w:rsidRDefault="003D2D7D" w:rsidP="00B91082">
      <w:pPr>
        <w:pStyle w:val="ParagraphStyle"/>
        <w:keepNext/>
        <w:spacing w:before="240" w:after="240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38449861" w14:textId="77777777" w:rsidR="00905628" w:rsidRDefault="00905628" w:rsidP="00B91082">
      <w:pPr>
        <w:pStyle w:val="ParagraphStyle"/>
        <w:keepNext/>
        <w:spacing w:before="240" w:after="240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3A969A54" w14:textId="77777777" w:rsidR="003D2D7D" w:rsidRDefault="003D2D7D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3EAB613B" w14:textId="77777777" w:rsidR="003D2D7D" w:rsidRDefault="003D2D7D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4FBDF0AB" w14:textId="77777777" w:rsidR="003D2D7D" w:rsidRDefault="003D2D7D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44C6C0F7" w14:textId="77777777" w:rsidR="003D2D7D" w:rsidRDefault="003D2D7D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17E58C57" w14:textId="77777777" w:rsidR="003D2D7D" w:rsidRDefault="003D2D7D" w:rsidP="000520F2">
      <w:pPr>
        <w:pStyle w:val="ParagraphStyle"/>
        <w:spacing w:after="165" w:line="278" w:lineRule="auto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5C459974" w14:textId="77777777" w:rsidR="00E47438" w:rsidRDefault="00E47438" w:rsidP="00D253E4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4" w:name="_Toc495996879"/>
      <w:bookmarkEnd w:id="4"/>
    </w:p>
    <w:p w14:paraId="751CEBA7" w14:textId="77777777" w:rsidR="00D253E4" w:rsidRPr="003F7BBC" w:rsidRDefault="00D253E4" w:rsidP="00D253E4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aps/>
          <w:sz w:val="28"/>
          <w:szCs w:val="28"/>
        </w:rPr>
        <w:t>МЕТОДИЧЕСКИЕ РЕКОМЕНДАЦИИ</w:t>
      </w:r>
    </w:p>
    <w:p w14:paraId="718950D0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1.</w:t>
      </w:r>
    </w:p>
    <w:p w14:paraId="3BEE322D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Выразительное чтение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один из аспектов навыка чтения. Чтение, правильно передающее идейное содержание художественного произведения или статьи.</w:t>
      </w:r>
    </w:p>
    <w:p w14:paraId="3C07B081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Признаки выразительного чтения:</w:t>
      </w:r>
    </w:p>
    <w:p w14:paraId="0E0B1BA2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1) умение выдерживать паузы и делать логические ударения,  передающие замысел автора;</w:t>
      </w:r>
    </w:p>
    <w:p w14:paraId="5B2FD65D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умение выражать интонации вопроса, утверждения, побуждения, а также придавать голосу нужные эмоциональные окраски;</w:t>
      </w:r>
    </w:p>
    <w:p w14:paraId="553F96AF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чёткая дикция, ясное, чистое произношение звуков, достаточная громкость, темп.</w:t>
      </w:r>
    </w:p>
    <w:p w14:paraId="03849CCE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Главным условием, обеспечивающим выразительность чтения, является сознательное восприятие текста.</w:t>
      </w:r>
    </w:p>
    <w:p w14:paraId="11804D86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Все просто! Главное правило выразительного чтения было выдвинуто ещё В. И. Чернышевым в начале XX века: «Читай так, как говоришь». Основной источник выразительности речи и чтения – увлечённость говорящего произносимым текстом. Коммуникация всегда происходит с определённой целью: хочу передать мысли и чувства автора произведения или статьи; хочу, чтобы слушатели посочувствовали герою или оценили его поступок; хочу их взволновать,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насмешить,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напугать и т. д. Говорящий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должен как бы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совершать речевой поступок, «словесное действие».</w:t>
      </w:r>
    </w:p>
    <w:p w14:paraId="022ADA7C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Интонация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звуковое средство языка, оформляющее высказывание: тон, тембр, интенсивность и длительность звучания.</w:t>
      </w:r>
    </w:p>
    <w:p w14:paraId="410C817E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Интонация бывает повествовательная, вопросительная, выражающая особые чувства говорящего (боль, гнев, радость).</w:t>
      </w:r>
    </w:p>
    <w:p w14:paraId="17D08C54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Один из принципов русской пунктуации называется интонационным. Знаки препинания показывают, как при письме и чтении написанного расчленять речь на её составные части.</w:t>
      </w:r>
    </w:p>
    <w:p w14:paraId="36A43CEC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Знаки препинания передают следующие оттенки смысла и соответствуют определённой интонации.</w:t>
      </w:r>
    </w:p>
    <w:p w14:paraId="55C1EB5F" w14:textId="77777777" w:rsidR="00D253E4" w:rsidRPr="003F7BBC" w:rsidRDefault="00D253E4" w:rsidP="00D253E4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Точке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присуща интонационная фигура звукового понижения основного тона – своеобразного падения звука. Для того чтобы точка звучала активнее, определённее, необходимо большее повышение звука перед завершающим словом. Это увеличит амплитуду звучания, и голосовой удар на понижение прозвучит энергичнее.</w:t>
      </w:r>
    </w:p>
    <w:p w14:paraId="0B6F79DA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 все  точки  имеют  одинаковую  интонационную  структуру.  Если последующая фраза тесно связана по смыслу с предыдущей, развивает и дополняет её, точка не должна зазвучать с такой активностью, амплитуда не будет столь велика, понижение звучит слабее. Лишь завершающая точка получает наибольшую звуковую определённость: голос опускается «на дно», утверждая законченность мысли. Такое различие интонационной структуры по силе звучания носит название градации точки.</w:t>
      </w:r>
    </w:p>
    <w:p w14:paraId="4EA2479B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Запятая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всегда свидетельствует о том, что мысль развивается, высказывание не закончено, поэтому она всегда требует движения голоса вверх, которое завершается своеобразным «голосовым загибом», обрывающим звук и предупреждающим, как поднятая кверху рука, о том, что мысль не завершена. Этот обрыв повышающейся интонации заставляет слушающего внутренне ожидать её завершения, а продолжение фразы,  начавшееся с той же звуковой ступени, на которой прозвучала эта «запятая»,  психологически  соединится  для него с её началом.  Сравните: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Наступила осень. Наступила осень, но ещё тепло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. Пауза при запятой обычно имеет место, но не всегда.</w:t>
      </w:r>
    </w:p>
    <w:p w14:paraId="42A1F3FA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Точка с запятой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знак средний между точкой и запятой. Он передаётся понижением голоса меньшим и паузой более короткой, чем при точке, или повышением голоса меньшим, но паузой большей, чем при запятой (звучит то как точка, то как запятая).</w:t>
      </w:r>
    </w:p>
    <w:p w14:paraId="5A19A286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Двоеточие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знак препинания, обозначающий не совсем законченную мысль. Он должен звучать так, чтобы слушатель непременно ждал продолжения. В его интонации ощущается движение, развитие, передаваемое лёгким звуковым толчком.</w:t>
      </w:r>
    </w:p>
    <w:p w14:paraId="247CCD51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Многоточие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знак,  обозначающий  неожиданный  перерыв речи  из-за внешних обстоятельств. Голос как бы повисает на одной ноте.</w:t>
      </w:r>
    </w:p>
    <w:p w14:paraId="62DD5FB6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Тире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этот знак препинания соответствует резкому повышению, а затем резкому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понижению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голоса. Тон как бы преломляется.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Поспешишь – людей насмешишь.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Этот знак Станиславский назвал «знаком отчаяния». Он ставится там, где автор затрудняется в постановке знака.</w:t>
      </w:r>
    </w:p>
    <w:p w14:paraId="61ADA74D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Вопросительный знак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требует резкого и быстрого подъёма звука на вопросительном слове, которое сопровождается характерной фигурой так называемого «кваканья». Высота и скорость подъёма, форма звуковой фигуры создают градацию вопроса.</w:t>
      </w:r>
    </w:p>
    <w:p w14:paraId="5DF81B2C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Восклицательный знак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начинается с быстрого звукового подъёма, после чего голос резко падает книзу. Чем выше взлёт и резче падение, тем интенсивнее звучит восклицание.</w:t>
      </w:r>
    </w:p>
    <w:p w14:paraId="12375DE6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Интонационное тире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ставится для указания места распадения про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с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того предложения на словесные группы, чтобы подчеркнуть или уточнить смысловые отношения между членами предложения, когда другими знаками препинания или порядком слов нужный смысл не может быть выражен.</w:t>
      </w:r>
    </w:p>
    <w:p w14:paraId="7119FE25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Сравните: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Ходить – долго не мог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(то есть лишён был возможности п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редвигаться в течение длительного периода, например, после тяжёлой болезни).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Ходить долго – не мог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(то есть не мог заниматься длительной ходьбой).</w:t>
      </w:r>
    </w:p>
    <w:p w14:paraId="0D37B71F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Такое тире называют интонационным, оно может отделять любую часть предложения. Тире перед однородными обстоятельствами цели подчёркивает их связь со сказуемым.</w:t>
      </w:r>
    </w:p>
    <w:p w14:paraId="2D78E679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Интонационный характер имеет также тире, которое ставится между членами предложения для выражения неожиданности или для обозначения логического ударения.</w:t>
      </w:r>
    </w:p>
    <w:p w14:paraId="122E6B01" w14:textId="77777777" w:rsidR="00D253E4" w:rsidRPr="003F7BBC" w:rsidRDefault="00D253E4" w:rsidP="00D253E4">
      <w:pPr>
        <w:pStyle w:val="ParagraphStyle"/>
        <w:spacing w:before="270" w:after="6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2.</w:t>
      </w:r>
    </w:p>
    <w:p w14:paraId="19CBBDF0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выделить микротемы в тексте?</w:t>
      </w:r>
    </w:p>
    <w:p w14:paraId="384258FC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F7BBC">
        <w:rPr>
          <w:rFonts w:ascii="Times New Roman" w:hAnsi="Times New Roman" w:cs="Times New Roman"/>
          <w:color w:val="000000"/>
          <w:sz w:val="28"/>
          <w:szCs w:val="28"/>
        </w:rPr>
        <w:t>Микротема</w:t>
      </w:r>
      <w:proofErr w:type="spellEnd"/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это составная часть общей темы текста. Условно её можно  назвать главной мыслью абзаца. Микротемы в тексте выделяем по ключевым словам и ключевым предложениям абзаца.</w:t>
      </w:r>
    </w:p>
    <w:p w14:paraId="645C893F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Цитата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это включение чужой речи, письменной или устной, в авторский текст. Работа говорящего или пишущего с цитатами имеет особенности, связанные как с оценкой роли чужой речи в тексте, так и с проверкой точности её воспроизведения. Это позволяет отнести её к особой разновидности фактического материала.</w:t>
      </w:r>
    </w:p>
    <w:p w14:paraId="4D0A1D96" w14:textId="77777777" w:rsidR="00D253E4" w:rsidRPr="003F7BBC" w:rsidRDefault="00D253E4" w:rsidP="00D253E4">
      <w:pPr>
        <w:pStyle w:val="ParagraphStyle"/>
        <w:spacing w:before="105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Приёмы цитирования.</w:t>
      </w:r>
    </w:p>
    <w:p w14:paraId="181DEC52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Традиционно в редактировании рассматривается </w:t>
      </w: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прямая цитата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, т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о</w:t>
      </w:r>
      <w:r w:rsidR="00AC4A0B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есть дословное воспроизведение чужой речи. В письменном тексте она обязательно заключается в кавычки, которые сигнализируют о её начале и конце, в устном – предваряется и заканчивается репликами.</w:t>
      </w:r>
    </w:p>
    <w:p w14:paraId="4EFFBDAF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Не меньшую роль, чем прямая,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играет </w:t>
      </w: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косвенная цитата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пересказ, то есть передача своими словами основного смысла чужой речи. Требования к точности смысла и прямого, и косвенного цитирования одинаковы. К косвенному цитированию можно отнести </w:t>
      </w:r>
      <w:proofErr w:type="spellStart"/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аллюзийную</w:t>
      </w:r>
      <w:proofErr w:type="spellEnd"/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цитату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переиначенный хорошо известный текст, в котором легко просматривается первоисточник.</w:t>
      </w:r>
    </w:p>
    <w:p w14:paraId="441CCFBF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Начиная работу с цитатами, говорящий оценивает место и назначение  их в тексте,  соотношение с авторской  речью,  уместность  цитирования.</w:t>
      </w:r>
    </w:p>
    <w:p w14:paraId="205A9ED1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роли в тексте условно можно выделить </w:t>
      </w: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цитаты риторические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. Их назначение – создать образ человека, автора цитируемых высказываний, или с помощью цитат, принадлежащих уважаемым, известным л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ю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дям, охарактеризовать какой-либо объект, явление.</w:t>
      </w:r>
    </w:p>
    <w:p w14:paraId="4F8B75E4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Цитата используется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не только как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риторический приём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, но и в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информационных целях.  Автор прибегает к ней для обоснования каких-либо положений текста или как к первичному источнику ценных фактов. Увлекаться цитатами в таком случае вредно.  Текст  напоминает хаотичный  набор фрагментов чужой речи, за которыми не видно авторской индивидуальности, теряется целостность и последовательность изложения.</w:t>
      </w:r>
    </w:p>
    <w:p w14:paraId="34368DFC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Цитаты, служащие только для передачи каких-то сведений,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материал чаще всего иллюстративный, не входящий в концептуальную часть текста. Они должны быть уместны, точно соответствовать идее текста, не вызывать ненужные побочные ассоциации и не перегружать текст.</w:t>
      </w:r>
    </w:p>
    <w:p w14:paraId="2BF1D470" w14:textId="77777777" w:rsidR="00D253E4" w:rsidRPr="003F7BBC" w:rsidRDefault="00D253E4" w:rsidP="00D253E4">
      <w:pPr>
        <w:pStyle w:val="ParagraphStyle"/>
        <w:spacing w:before="105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оформления цитат:</w:t>
      </w:r>
    </w:p>
    <w:p w14:paraId="776FA8FF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1. Цитата может быть оформлена как прямая речь, поскольку это т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о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же дословная, точная передача чужой речи. Например:</w:t>
      </w:r>
    </w:p>
    <w:p w14:paraId="11B33673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Оскар Уайльд сказал: «Быть серьёзным – это несерьёзно!»</w:t>
      </w:r>
    </w:p>
    <w:p w14:paraId="233C9E57" w14:textId="77777777" w:rsidR="00D253E4" w:rsidRPr="003F7BBC" w:rsidRDefault="00D253E4" w:rsidP="00D253E4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2. Цитата может быть включена в собственный текст автора как его фрагмент. Для этого используются конструкции косвенной речи:</w:t>
      </w:r>
    </w:p>
    <w:p w14:paraId="67932ACC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А. Ахматова пишет, что «ни в одном из созданий мировой поэзии грозные вопросы морали не поставлены так резко и сложно, как в “Маленьких трагедиях” Пушкина».</w:t>
      </w:r>
    </w:p>
    <w:p w14:paraId="13DDC0FC" w14:textId="77777777" w:rsidR="00D253E4" w:rsidRPr="003F7BBC" w:rsidRDefault="00D253E4" w:rsidP="00D253E4">
      <w:pPr>
        <w:pStyle w:val="ParagraphStyle"/>
        <w:spacing w:before="375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3.</w:t>
      </w:r>
    </w:p>
    <w:p w14:paraId="3D41341A" w14:textId="77777777" w:rsidR="00D253E4" w:rsidRPr="003F7BBC" w:rsidRDefault="00D253E4" w:rsidP="00D253E4">
      <w:pPr>
        <w:pStyle w:val="ParagraphStyle"/>
        <w:spacing w:after="165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F7BB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Классификация ошибок при составлении описания, монолога и рассуждения.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015"/>
        <w:gridCol w:w="4794"/>
      </w:tblGrid>
      <w:tr w:rsidR="00D253E4" w:rsidRPr="00DC4D34" w14:paraId="1CC1C6D0" w14:textId="77777777">
        <w:trPr>
          <w:trHeight w:val="15"/>
          <w:tblHeader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7897E6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Причина ошибки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2680CD9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Пример</w:t>
            </w:r>
          </w:p>
        </w:tc>
      </w:tr>
      <w:tr w:rsidR="00D253E4" w:rsidRPr="00DC4D34" w14:paraId="5BA6FC14" w14:textId="77777777">
        <w:trPr>
          <w:trHeight w:val="15"/>
          <w:jc w:val="center"/>
        </w:trPr>
        <w:tc>
          <w:tcPr>
            <w:tcW w:w="8962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0F4D548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Грамматические ошибки</w:t>
            </w:r>
          </w:p>
        </w:tc>
      </w:tr>
      <w:tr w:rsidR="00D253E4" w:rsidRPr="00DC4D34" w14:paraId="260B4474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16BB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Ошибочное словообразование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2D831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Надсмехаться,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дуэлем</w:t>
            </w:r>
            <w:proofErr w:type="spellEnd"/>
          </w:p>
        </w:tc>
      </w:tr>
      <w:tr w:rsidR="00D253E4" w:rsidRPr="00DC4D34" w14:paraId="690762C4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DDEF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Ошибочное образование формы прилагательного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6FBF36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Элен была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красивше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Наташи Ростовой</w:t>
            </w:r>
          </w:p>
        </w:tc>
      </w:tr>
      <w:tr w:rsidR="00D253E4" w:rsidRPr="00DC4D34" w14:paraId="2BAC209E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E57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Ошибочное образование формы место-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имения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C43ED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Ихние дети тихо играли в саду</w:t>
            </w:r>
          </w:p>
        </w:tc>
      </w:tr>
      <w:tr w:rsidR="00D253E4" w:rsidRPr="00DC4D34" w14:paraId="536DB52C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04B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lastRenderedPageBreak/>
              <w:t>Ошибка в построении сложного предложения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FCFC7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Такова жизнь и героя романа «Преступление и наказание», который был написан в 1866 году</w:t>
            </w:r>
          </w:p>
        </w:tc>
      </w:tr>
      <w:tr w:rsidR="00D253E4" w:rsidRPr="00DC4D34" w14:paraId="179C989C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C3A51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Ошибочное образование формы глагола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E60D6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Он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ездиет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на балы и ходит в театр</w:t>
            </w:r>
          </w:p>
        </w:tc>
      </w:tr>
      <w:tr w:rsidR="00D253E4" w:rsidRPr="00DC4D34" w14:paraId="4016191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765F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Нарушение границ предложения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30D2D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Он писал о Петербурге. В котором прошла вся его жизнь</w:t>
            </w:r>
          </w:p>
        </w:tc>
      </w:tr>
      <w:tr w:rsidR="00D253E4" w:rsidRPr="00DC4D34" w14:paraId="6B49D71B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C5E2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Нарушение согласования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456BE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Это строчка из знаменитого стихотворения А. С. Пушкина, посвящённое Е. Воронцовой</w:t>
            </w:r>
          </w:p>
        </w:tc>
      </w:tr>
      <w:tr w:rsidR="00D253E4" w:rsidRPr="00DC4D34" w14:paraId="65F10899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E249E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Ошибки в построении предложения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с деепричастным оборотом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5F73F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Читая роман, у нас возникает много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вопросов</w:t>
            </w:r>
          </w:p>
        </w:tc>
      </w:tr>
      <w:tr w:rsidR="00D253E4" w:rsidRPr="00DC4D34" w14:paraId="03BEC126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3BA0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Ошибки в построении предложения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с однородными членами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65C18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Известный учёный организовал и руководит лабораторией по разработке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новых синтетических материалов</w:t>
            </w:r>
          </w:p>
        </w:tc>
      </w:tr>
      <w:tr w:rsidR="00D253E4" w:rsidRPr="00DC4D34" w14:paraId="5719C8B4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8581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Ошибочное образование формы числительного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82704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С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шестистами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рублями в кармане</w:t>
            </w:r>
          </w:p>
        </w:tc>
      </w:tr>
      <w:tr w:rsidR="00D253E4" w:rsidRPr="00DC4D34" w14:paraId="5752AEA3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57FB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Смешение прямой и косвенной речи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71D05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Автор сказал, что я не согласен с мнением рецензента</w:t>
            </w:r>
          </w:p>
        </w:tc>
      </w:tr>
      <w:tr w:rsidR="00D253E4" w:rsidRPr="00DC4D34" w14:paraId="6E252101" w14:textId="77777777">
        <w:trPr>
          <w:trHeight w:val="15"/>
          <w:jc w:val="center"/>
        </w:trPr>
        <w:tc>
          <w:tcPr>
            <w:tcW w:w="8962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A0287EC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Речевые ошибки</w:t>
            </w:r>
          </w:p>
        </w:tc>
      </w:tr>
      <w:tr w:rsidR="00D253E4" w:rsidRPr="00DC4D34" w14:paraId="168CC56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0D0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Неправильный выбор слова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B00A6C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Вчера шел огромный дождь</w:t>
            </w:r>
          </w:p>
        </w:tc>
      </w:tr>
      <w:tr w:rsidR="00D253E4" w:rsidRPr="00DC4D34" w14:paraId="16DE6225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CBC2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Нарушение лексической сочетаемости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4C156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Это очень плодотворный отрезок жизни в творчестве А. С. Пушкина</w:t>
            </w:r>
          </w:p>
        </w:tc>
      </w:tr>
      <w:tr w:rsidR="00D253E4" w:rsidRPr="00DC4D34" w14:paraId="70E1A363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7E8B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Ошибка в выборе паронима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5805C1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Слово для доклада представили директору школы</w:t>
            </w:r>
          </w:p>
        </w:tc>
      </w:tr>
      <w:tr w:rsidR="00D253E4" w:rsidRPr="00DC4D34" w14:paraId="471BD006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60AD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Ошибка в употреблении устойчивого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сочетания слов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1AE04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Ребята работали спустив рукава</w:t>
            </w:r>
          </w:p>
        </w:tc>
      </w:tr>
      <w:tr w:rsidR="00D253E4" w:rsidRPr="00DC4D34" w14:paraId="28B99FB7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85F28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Тавтология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37475E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Этот случай случился со мной, когда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я отдыхал в деревне у бабушки</w:t>
            </w:r>
          </w:p>
        </w:tc>
      </w:tr>
      <w:tr w:rsidR="00D253E4" w:rsidRPr="00DC4D34" w14:paraId="05E880D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0FCA7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lastRenderedPageBreak/>
              <w:t>Плеоназм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599652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 линейке в лагере мне вручили памятный сувенир</w:t>
            </w:r>
          </w:p>
        </w:tc>
      </w:tr>
      <w:tr w:rsidR="00D253E4" w:rsidRPr="00DC4D34" w14:paraId="511FF2EF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267CE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Неправильный выбор служебного слова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75252C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Благодаря болезни он не присутствовал на собрании</w:t>
            </w:r>
          </w:p>
        </w:tc>
      </w:tr>
      <w:tr w:rsidR="00D253E4" w:rsidRPr="00DC4D34" w14:paraId="7201DD5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78E85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Бедность и однообразие синтаксических конструкций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E35A0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Когда я приехал к бабушке, она встретила меня приветливо. Когда мы прошли в дом, она показала мою комнату</w:t>
            </w:r>
          </w:p>
        </w:tc>
      </w:tr>
      <w:tr w:rsidR="00D253E4" w:rsidRPr="00DC4D34" w14:paraId="5A4DBFCD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4424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Ошибка в употреблении устойчивого сочетания слов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C01760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Я не ударился лицом в грязь</w:t>
            </w:r>
          </w:p>
        </w:tc>
      </w:tr>
      <w:tr w:rsidR="00D253E4" w:rsidRPr="00DC4D34" w14:paraId="19159A97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3F41C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Речевой штамп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78D1CE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Нам необходимо утрясти этот вопрос</w:t>
            </w:r>
          </w:p>
        </w:tc>
      </w:tr>
      <w:tr w:rsidR="00D253E4" w:rsidRPr="00DC4D34" w14:paraId="3F8222E3" w14:textId="77777777">
        <w:trPr>
          <w:trHeight w:val="15"/>
          <w:jc w:val="center"/>
        </w:trPr>
        <w:tc>
          <w:tcPr>
            <w:tcW w:w="8962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D842A8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Фактические ошибки</w:t>
            </w:r>
          </w:p>
        </w:tc>
      </w:tr>
      <w:tr w:rsidR="00D253E4" w:rsidRPr="00DC4D34" w14:paraId="17CF1DE8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1420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Искажена фамилия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CF8932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Стихотворение «Сожжённое письмо» посвящено Елизавете Ворониной</w:t>
            </w:r>
          </w:p>
        </w:tc>
      </w:tr>
      <w:tr w:rsidR="00D253E4" w:rsidRPr="00DC4D34" w14:paraId="37485721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AFF7B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Неверное изложение фактов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E8065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«…Инвалид, по-собачьи преданно пере-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 xml:space="preserve">хватив её взгляд, будто подтвердил: «Вот как я её люблю!» Это ещё раз говорит о том, что супруга издевается над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своим мужем</w:t>
            </w:r>
          </w:p>
        </w:tc>
      </w:tr>
      <w:tr w:rsidR="00D253E4" w:rsidRPr="00DC4D34" w14:paraId="6C67FF79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5BC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Ошибочно указан жанр произведения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2617B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 повести «Отцы и дети» И. С. Тургенев показал «нового человека»</w:t>
            </w:r>
          </w:p>
        </w:tc>
      </w:tr>
      <w:tr w:rsidR="00D253E4" w:rsidRPr="00DC4D34" w14:paraId="2CF77C0B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AFC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Неверное изложение фактов, не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упоминающихся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в исходном тексте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254C9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Мурочке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было сложно осознавать, что ею воспользовались, но любовь была сильнее</w:t>
            </w:r>
          </w:p>
        </w:tc>
      </w:tr>
      <w:tr w:rsidR="00D253E4" w:rsidRPr="00DC4D34" w14:paraId="7E301A9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874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Подмена понятий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780A4E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Жанр данного стихотворения – это природа</w:t>
            </w:r>
          </w:p>
        </w:tc>
      </w:tr>
      <w:tr w:rsidR="00D253E4" w:rsidRPr="00DC4D34" w14:paraId="6DAD80B2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80A6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Искажение фактов биографии поэта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3440F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 Михайловской ссылке А. С. Пушкин познакомился с Е. К. Воронцовой</w:t>
            </w:r>
          </w:p>
        </w:tc>
      </w:tr>
      <w:tr w:rsidR="00D253E4" w:rsidRPr="00DC4D34" w14:paraId="7C643B94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F309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lastRenderedPageBreak/>
              <w:t>Искажение фактов, содержащихся в тексте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68CBE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Онегин узнаёт, что Татьяна Ларина замужем и очень любит своего мужа</w:t>
            </w:r>
          </w:p>
        </w:tc>
      </w:tr>
      <w:tr w:rsidR="00D253E4" w:rsidRPr="00DC4D34" w14:paraId="597C4F17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E9FF7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Искажение факта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5BA2A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Пушкин подарил бессмертие «подруге юности своей», воспев её в стихотворении «Я помню чудное мгновенье…»</w:t>
            </w:r>
          </w:p>
        </w:tc>
      </w:tr>
      <w:tr w:rsidR="00D253E4" w:rsidRPr="00DC4D34" w14:paraId="1C94B23A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FE7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Неверное изложение фактов, не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упоминающихся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в исходном тексте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183421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Мурочка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заставляет инвалида войны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 xml:space="preserve">застилать постели и отчитывает его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 xml:space="preserve">за то, что он не уступает ей место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на нижней полке</w:t>
            </w:r>
          </w:p>
        </w:tc>
      </w:tr>
      <w:tr w:rsidR="00D253E4" w:rsidRPr="00DC4D34" w14:paraId="285B5AD4" w14:textId="77777777">
        <w:trPr>
          <w:trHeight w:val="15"/>
          <w:jc w:val="center"/>
        </w:trPr>
        <w:tc>
          <w:tcPr>
            <w:tcW w:w="8962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F86258D" w14:textId="77777777" w:rsidR="00D253E4" w:rsidRPr="00DC4D34" w:rsidRDefault="00D253E4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x-none"/>
              </w:rPr>
              <w:t>Логические ошибки</w:t>
            </w:r>
          </w:p>
        </w:tc>
      </w:tr>
      <w:tr w:rsidR="00D253E4" w:rsidRPr="00DC4D34" w14:paraId="6702C946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8513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Алогизм: «натура» сопоставляется с героем (Вернером)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111295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Натуре Печорину, как и Вернеру, присуще насмешливое отношение к жизни</w:t>
            </w:r>
          </w:p>
        </w:tc>
      </w:tr>
      <w:tr w:rsidR="00D253E4" w:rsidRPr="00DC4D34" w14:paraId="3438F249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078E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Подмена понятия: демонстрировали фильм, а не его название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5AA356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Во всех кинотеатрах города демонстрировали одно и то же название фильма</w:t>
            </w:r>
          </w:p>
        </w:tc>
      </w:tr>
      <w:tr w:rsidR="00D253E4" w:rsidRPr="00DC4D34" w14:paraId="3421E325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39E69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Алогизм: «образ» является портретом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D0C4F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Одним из наиболее ярких второстепенных образов романа «Герой нашего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 xml:space="preserve">времени» является портрет </w:t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Вулича</w:t>
            </w:r>
            <w:proofErr w:type="spellEnd"/>
          </w:p>
        </w:tc>
      </w:tr>
      <w:tr w:rsidR="00D253E4" w:rsidRPr="00DC4D34" w14:paraId="0CAAEA98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D5F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Неоправданная замена видового понятия родовым («головные уборы»)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0512B0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 магазине мы приобрели зимние головные уборы</w:t>
            </w:r>
          </w:p>
        </w:tc>
      </w:tr>
      <w:tr w:rsidR="00D253E4" w:rsidRPr="00DC4D34" w14:paraId="4A2C3969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780D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Сочетание в одном ряду разнородных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понятий: больница не является культурным учреждением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8525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Были отреставрированы больницы,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школы, библиотеки, кинотеатры и другие культурные учреждения города</w:t>
            </w:r>
          </w:p>
        </w:tc>
      </w:tr>
      <w:tr w:rsidR="00D253E4" w:rsidRPr="00DC4D34" w14:paraId="349E537C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34E95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Утверждение взаимоисключающих понятий («один из единственных»)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0A7103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Печорин – один из единственных героев романа «Герой нашего времени», противостоящий светскому обществу</w:t>
            </w:r>
          </w:p>
        </w:tc>
      </w:tr>
      <w:tr w:rsidR="00D253E4" w:rsidRPr="00DC4D34" w14:paraId="3F0DFBD0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59C41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lastRenderedPageBreak/>
              <w:t xml:space="preserve">Несоответствие посылки и следствия +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 xml:space="preserve">неоправданное расширение посылки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(тезиса)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784C25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Всё описанное в начале романа «Пре-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ступление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 и наказание» и послужило причиной убийства Раскольниковым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старухи-процентщицы</w:t>
            </w:r>
          </w:p>
        </w:tc>
      </w:tr>
      <w:tr w:rsidR="00D253E4" w:rsidRPr="00DC4D34" w14:paraId="0008A335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22246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Неоправданная замена видового понятия родовым («живопись»)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698464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На выставочном стенде были представлены поделки детей, висела их живопись</w:t>
            </w:r>
          </w:p>
        </w:tc>
      </w:tr>
      <w:tr w:rsidR="00D253E4" w:rsidRPr="00DC4D34" w14:paraId="26B8EAA4" w14:textId="77777777">
        <w:trPr>
          <w:trHeight w:val="15"/>
          <w:jc w:val="center"/>
        </w:trPr>
        <w:tc>
          <w:tcPr>
            <w:tcW w:w="45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E88A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>Алогизм: «книга» сопоставляется с «идеей»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0AF07F" w14:textId="77777777" w:rsidR="00D253E4" w:rsidRPr="00DC4D34" w:rsidRDefault="00D253E4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t xml:space="preserve">Подобно другим книгам, идея этого </w:t>
            </w:r>
            <w:r w:rsidRPr="00DC4D34"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  <w:br/>
              <w:t>романа вынашивалась автором в течение многих лет</w:t>
            </w:r>
          </w:p>
        </w:tc>
      </w:tr>
    </w:tbl>
    <w:p w14:paraId="1F0E5964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881392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4.</w:t>
      </w:r>
    </w:p>
    <w:p w14:paraId="73636B07" w14:textId="77777777" w:rsidR="00D253E4" w:rsidRPr="003F7BBC" w:rsidRDefault="00D253E4" w:rsidP="00D253E4">
      <w:pPr>
        <w:pStyle w:val="ParagraphStyle"/>
        <w:spacing w:before="30"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Диалог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это процесс взаимной коммуникации, во время которой реплика сменяется ответной фразой и происходит постоянная смена р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о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лей «слушающий – говорящий».</w:t>
      </w:r>
    </w:p>
    <w:p w14:paraId="480DE514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Особенность диалога в коммуникативном плане – диалогическое единство, выражение мыслей и их восприятие, реакция на них, что отражается в структуре диалога. Он состоит из взаимосвязанных реплик собеседников.</w:t>
      </w:r>
    </w:p>
    <w:p w14:paraId="5819FBB8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Процесс двустороннего общения происходит в конкретной ситуации, в которой каждый из участников попеременно бывает в роли говорящего и слушающего, то есть в процессе диалога происходит обмен информацией.</w:t>
      </w:r>
    </w:p>
    <w:p w14:paraId="77DA984F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Реплики диалога – это речевые акты, то есть действия, определяемые целью говорящего, направленной на результат.</w:t>
      </w:r>
    </w:p>
    <w:p w14:paraId="18120012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Намеренность, целенаправленность, соблюдение правил разговора – основные черты диалога.</w:t>
      </w:r>
    </w:p>
    <w:p w14:paraId="05995F46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Целенаправленность речевого действия в диалоге – это явные или скрытые цели адресата или адресанта, например, сообщение, вопрос, приказ, совет, извинение, повеление.</w:t>
      </w:r>
    </w:p>
    <w:p w14:paraId="67E8C4C3" w14:textId="77777777" w:rsidR="00D253E4" w:rsidRPr="003F7BBC" w:rsidRDefault="00D253E4" w:rsidP="00D253E4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Чтобы достичь своих целей, каждый из собеседников реализует то или иное намерение, побуждая собеседника к определённым речевым действиям. Побуждающая информация может быть выражена прямо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форма глагола в повелительном наклонении) и косвенно (вопрос: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Не могли бы Вы? Не трудно ли Вам?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и т. п.).</w:t>
      </w:r>
    </w:p>
    <w:p w14:paraId="67D15FDA" w14:textId="77777777" w:rsidR="00D253E4" w:rsidRPr="003F7BBC" w:rsidRDefault="00D253E4" w:rsidP="00D253E4">
      <w:pPr>
        <w:pStyle w:val="ParagraphStyle"/>
        <w:spacing w:before="165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 диалоге следует соблюдать следующие правила ведения разговора:</w:t>
      </w:r>
    </w:p>
    <w:p w14:paraId="6657276D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1. Сообщение подаётся частями: слушающий подготавливается к восприятию его просьбы или другой информации, затем идёт обоснование (например, почему дана такая оценка событиям) и только потом даётся непосредственная информация (например, изложение просьбы, совета). При этом должны соблюдаться соответствующие правила этикета.</w:t>
      </w:r>
    </w:p>
    <w:p w14:paraId="38907CC1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2. Сообщение должно соответствовать теме разговора.</w:t>
      </w:r>
    </w:p>
    <w:p w14:paraId="1A0ED121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3. Собеседники должны делать речь понятной, недвусмысленной и последовательной.</w:t>
      </w:r>
    </w:p>
    <w:p w14:paraId="4579B0BC" w14:textId="77777777" w:rsidR="00D253E4" w:rsidRPr="003F7BBC" w:rsidRDefault="00D253E4" w:rsidP="00D253E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При несоблюдении правил ведения разговора нарушается взаимопонимание, например, если речь одного из собеседников непонятна для другого (обилие терминологии в неподготовленной аудитории, нечёткая артикуляция и т. п.).</w:t>
      </w:r>
    </w:p>
    <w:p w14:paraId="687DFCA7" w14:textId="77777777" w:rsidR="00D253E4" w:rsidRPr="003F7BBC" w:rsidRDefault="00D253E4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44528323" w14:textId="77777777" w:rsidR="003F7BBC" w:rsidRDefault="003F7BBC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14:paraId="2C7DA1D8" w14:textId="77777777" w:rsidR="003D2D7D" w:rsidRPr="003F7BBC" w:rsidRDefault="00520396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  <w:r w:rsidR="003D2D7D" w:rsidRPr="003F7BBC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lastRenderedPageBreak/>
        <w:t>Материалы к ответам обучающихся</w:t>
      </w:r>
      <w:r w:rsidR="003D2D7D"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6AB6A3EC" w14:textId="77777777" w:rsidR="00905628" w:rsidRPr="003F7BBC" w:rsidRDefault="00905628" w:rsidP="00905628">
      <w:pPr>
        <w:pStyle w:val="ParagraphStyle"/>
        <w:spacing w:after="165" w:line="278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1</w:t>
      </w:r>
    </w:p>
    <w:p w14:paraId="7BBB875F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1.</w:t>
      </w:r>
    </w:p>
    <w:p w14:paraId="64454444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Условные обозначения для выразительного чтения текста:</w:t>
      </w:r>
    </w:p>
    <w:p w14:paraId="5058CF2D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 – пауза короткая;</w:t>
      </w:r>
    </w:p>
    <w:p w14:paraId="7A10CF74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// – пауза средняя;</w:t>
      </w:r>
    </w:p>
    <w:p w14:paraId="71F39ABC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/// – пауза длинная;</w:t>
      </w:r>
    </w:p>
    <w:p w14:paraId="29841968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  <w:u w:val="single"/>
        </w:rPr>
        <w:t>Ломоносов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логическое ударение (выделение наиболее важного по смыслу слова);</w:t>
      </w:r>
    </w:p>
    <w:p w14:paraId="4BCF6F0A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  <w:u w:val="double"/>
        </w:rPr>
        <w:t>Ломоносов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усиленное логическое ударение.</w:t>
      </w:r>
    </w:p>
    <w:p w14:paraId="6FE3BEAD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16F035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Михаил Ломоносов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грамоте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начал учиться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поздно</w:t>
      </w:r>
      <w:r w:rsidRPr="003F7BBC"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  <w:t>, / только с 11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лет, // а уже через восемь лет / Михаил Ломоносов вместе с обозом, / на котором везли рыбу, / уходит в Москву // и сразу же поступает в Славяно-греко-латинскую академию. ///</w:t>
      </w:r>
    </w:p>
    <w:p w14:paraId="7E09D061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Через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пять лет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Михаила Ломоносова в числе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лучших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двенадцати учеников отправляют </w:t>
      </w:r>
      <w:r w:rsidRPr="003F7BBC"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  <w:t xml:space="preserve">в Петербургскую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Академию для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продолжения учёбы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// но не прошло 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месяца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как его в числе уже трёх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лучших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учеников посылают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в Германию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для изучения горного дела и химии. ///</w:t>
      </w:r>
    </w:p>
    <w:p w14:paraId="598C231B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Очень скоро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Ломоносов становится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крупнейшим учёным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! /// Он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занимается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химией и физикой, / астрономией и горным делом, / историей и литературой.  ///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Открывает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всеобщий  закон природы, / который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назвал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законом сохранения материи и движения. /// С помощью 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телескопа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// который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сам и построил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Михаил Васильевич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обнаруживает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что планета </w:t>
      </w:r>
      <w:proofErr w:type="spellStart"/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Венеpa</w:t>
      </w:r>
      <w:proofErr w:type="spellEnd"/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так же, / как и Земля, / окружена атмосферой. ///</w:t>
      </w:r>
    </w:p>
    <w:p w14:paraId="702BA509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Трудно поверить, / что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один человек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мог сделать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столько открытий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// причём в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разных областях знаний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сколько их сделал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Ломоносов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! ///</w:t>
      </w:r>
    </w:p>
    <w:p w14:paraId="55674F7E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Когда он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руководил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комиссией по созданию «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Российского атласа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», / то не только 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организовал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географические 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экспедиции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во многие российские отдалённые губернии, // но ещё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составил и разослал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анкеты из 30 вопросов о полезных ископаемых, / о том, / сколько населения проживает в той или иной местности, / какой они национальности и чем занимаются. /// Уже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два века назад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он проводил свои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исследования так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// как это делают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современные учёные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! ///</w:t>
      </w:r>
    </w:p>
    <w:p w14:paraId="77616D1C" w14:textId="77777777" w:rsidR="00905628" w:rsidRPr="003F7BBC" w:rsidRDefault="00905628" w:rsidP="00905628">
      <w:pPr>
        <w:pStyle w:val="ParagraphStyle"/>
        <w:spacing w:before="33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Задание 2.</w:t>
      </w:r>
    </w:p>
    <w:p w14:paraId="6FA3D14A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Ключевые предложения и микротемы в тексте о М. В. Ломоносове.</w:t>
      </w:r>
    </w:p>
    <w:p w14:paraId="7AA1097A" w14:textId="77777777" w:rsidR="00905628" w:rsidRPr="003F7BBC" w:rsidRDefault="00905628" w:rsidP="0090562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Михаил Ломоносов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грамоте начал учиться поздно</w:t>
      </w:r>
      <w:r w:rsidRPr="003F7BBC"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  <w:t>, только с 11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лет, а уже через восемь лет Михаил Ломоносов вместе с обозом, на котором везли рыбу,  уходит  в Москву и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сразу же поступает в Славяно-греко-латинскую академию.</w:t>
      </w:r>
    </w:p>
    <w:p w14:paraId="0EF5886E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Через пять лет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Михаила Ломоносова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 числе лучших двенадцати учеников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отправляют в Петербургскую Академию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для продолжения учёбы, но не прошло и месяца, как его в числе уже трёх лучших учеников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посылают в Германию для изучения горного дела и химии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7C7FA838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Очень скоро Ломоносов становится крупнейшим учёным!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Он занимается химией и физикой, астрономией и горным делом, историей и литературой.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Открывает всеобщий закон природы, который назвал законом сохранения материи и движения. С помощью телескопа, который сам и построил, Михаил Васильевич обнаруживает, что планета </w:t>
      </w:r>
      <w:proofErr w:type="spellStart"/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Венеpa</w:t>
      </w:r>
      <w:proofErr w:type="spellEnd"/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так же, как и Земля, окружена атмосферой.</w:t>
      </w:r>
    </w:p>
    <w:p w14:paraId="48655864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Трудно поверить, что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один человек мог сделать столько открытий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причём в разных областях знаний, сколько их сделал Ломоносов!</w:t>
      </w:r>
    </w:p>
    <w:p w14:paraId="72FCCB78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Когда он руководил комиссией по созданию «Российского атласа», то не только  организовал  географические  экспедиции во многие российские отдалённые губернии, но ещё составил и разослал анкеты из 30 вопросов о полезных ископаемых, о том, сколько населения проживает в той или иной местности, какой они национальности и чем занимаются.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Уже два века назад он проводил свои исследования так, как это дел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pacing w:val="-15"/>
          <w:sz w:val="28"/>
          <w:szCs w:val="28"/>
        </w:rPr>
        <w:t>а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ют современные учёные!</w:t>
      </w:r>
    </w:p>
    <w:p w14:paraId="67169DF2" w14:textId="77777777" w:rsidR="00905628" w:rsidRPr="003F7BBC" w:rsidRDefault="00905628" w:rsidP="00905628">
      <w:pPr>
        <w:pStyle w:val="ParagraphStyle"/>
        <w:spacing w:before="165" w:line="278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Варианты цитирования:</w:t>
      </w:r>
    </w:p>
    <w:p w14:paraId="69B647B8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Пушкин, говоря, что Ломоносов «всё испытал и всё проник», имел право называть его «первым нашим университетом». Ломоносову принадлежит ряд выдающихся научных открытий в самых различных областях знания – химии, физике, астрономии.</w:t>
      </w:r>
    </w:p>
    <w:p w14:paraId="10EA52E3" w14:textId="77777777" w:rsidR="00905628" w:rsidRPr="003F7BBC" w:rsidRDefault="00905628" w:rsidP="00905628">
      <w:pPr>
        <w:pStyle w:val="ParagraphStyle"/>
        <w:spacing w:line="278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Сам Ломоносов был учёным энциклопедического размаха. А. С. Пушкин утверждал, что «Ломоносов был великий человек. Он создал первый университет.  Он, лучше сказать,  сам был первым нашим университетом…»</w:t>
      </w:r>
    </w:p>
    <w:p w14:paraId="087A774E" w14:textId="77777777" w:rsidR="00905628" w:rsidRPr="003F7BBC" w:rsidRDefault="00905628" w:rsidP="00905628">
      <w:pPr>
        <w:pStyle w:val="ParagraphStyle"/>
        <w:spacing w:before="24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3.</w:t>
      </w:r>
    </w:p>
    <w:p w14:paraId="5D3F9E96" w14:textId="77777777" w:rsidR="00905628" w:rsidRPr="003F7BBC" w:rsidRDefault="00905628" w:rsidP="0090562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В библиотеке</w:t>
      </w:r>
    </w:p>
    <w:p w14:paraId="6CB3C39F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Опишите фотографию.</w:t>
      </w:r>
    </w:p>
    <w:p w14:paraId="4764908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На фотографии изображена школьная библиотека. Здесь с высоты стеллажей смотрят на нас мудрые и необычайно увлекательные книги. Полки заполнены большим количеством томов. Это книги о приключениях, исторические романы и рассказы, которые открывают панораму жизни и истории других стран, психологические романы, сборники рассказов и бессмертная классика.</w:t>
      </w:r>
    </w:p>
    <w:p w14:paraId="7808E533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Герои фотографии – дети и библиотекарь, который всегда готов помочь в выборе книг. Они с увлечением читают новую книгу. Я думаю, что сейчас в библиотеке проводится занятие для юных читателей, на котором герои книг оживают, а далекие события тридесятого королевства становятся близкими и понятными.</w:t>
      </w:r>
    </w:p>
    <w:p w14:paraId="084DE02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Я очень люблю библиотеку с её неповторимо спокойной обстановкой, этот тихий полумрак и шелест страниц. Мне кажется, что в библиотеке замирает само время и всё дышит покоем и умиротворением.</w:t>
      </w:r>
    </w:p>
    <w:p w14:paraId="2E9CC6C8" w14:textId="77777777" w:rsidR="00905628" w:rsidRPr="003F7BBC" w:rsidRDefault="00905628" w:rsidP="00905628">
      <w:pPr>
        <w:pStyle w:val="ParagraphStyle"/>
        <w:spacing w:before="24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Хобби (увлечения)</w:t>
      </w:r>
    </w:p>
    <w:p w14:paraId="4F82AA3E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Расскажите о своём хобби (увлечении).</w:t>
      </w:r>
    </w:p>
    <w:p w14:paraId="62C9E03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У каждого человека есть свое хобби. Кто-то поёт, кто-то играет на музыкальном инструменте, а кто-то любит делать что-нибудь своими руками. Но я очень разносторонний человек, и мне нравятся разные вещи.</w:t>
      </w:r>
    </w:p>
    <w:p w14:paraId="75AB9A0F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Всё же своим хобби я считаю рисование. Начала рисовать я в 10 лет. Сначала мои рисунки заметили родители. Им очень понравилось, как я рисую, и они решили отдать меня в художественную школу. Отсюда и началось мое познание искусства живописи. В рисовании очень много направлений, но живопись, для меня, самое красивое и «живое». Рисуя красками, можно передать все цвета, что ты чувствуешь, эмоции, что проходят у тебя, когда ты глядишь на эту картину.</w:t>
      </w:r>
    </w:p>
    <w:p w14:paraId="534229DC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Я верю, что искусство можно чувствовать. Сейчас родители уже гордятся мною, моими маленькими победами на творческих конкурсах. Мне очень нравится радовать родителей, поэтому я развиваюсь в этом ещё больше. Они – моя мотивация и поддержка.</w:t>
      </w:r>
    </w:p>
    <w:p w14:paraId="2C4CB2D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Ходить на выставки  и галереи – моё любимое  занятие.  А картины поистине великих художников – моя страсть.</w:t>
      </w:r>
    </w:p>
    <w:p w14:paraId="1576AF3D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Мне искренне нравится рисовать, и я бы хотела посвятить этому всю свою жизнь.</w:t>
      </w:r>
    </w:p>
    <w:p w14:paraId="052D80AB" w14:textId="77777777" w:rsidR="00905628" w:rsidRPr="003F7BBC" w:rsidRDefault="00905628" w:rsidP="00905628">
      <w:pPr>
        <w:pStyle w:val="ParagraphStyle"/>
        <w:spacing w:before="33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 3.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Общение в социальных сетях.</w:t>
      </w:r>
    </w:p>
    <w:p w14:paraId="3DADDADE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Может ли интернет-общение заменить живое общение?</w:t>
      </w:r>
    </w:p>
    <w:p w14:paraId="51B239B5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Есть такая поговорка: «Язык до Киева доведет». Современный язык способен вас увести даже на другой континент, причём мгновенно. А возможным это стало благодаря прорыву в области высоких технологий: Интернета и телефонии.</w:t>
      </w:r>
    </w:p>
    <w:p w14:paraId="3D5CC46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Доминирование виртуального общения, своего рода «уход» языка в себя вследствие увеличения привлекательности интернет-пространств, вызывает серьезные опасения за последствия отказа от речевых коммуникаций.</w:t>
      </w:r>
    </w:p>
    <w:p w14:paraId="2AE74942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С одной стороны, это здорово, ведь в обычной жизни не так-то просто собрать даже 3−5−7 человек. А с другой стороны, онлайн-общение так быстро вызывает своего рода зависимость, что становится частью жизни, изменяя даже ход мыслей с «завтра встретимся, поболтаем» на «завтра напишу Катьке, как всё прошло…».</w:t>
      </w:r>
    </w:p>
    <w:p w14:paraId="05F23868" w14:textId="77777777" w:rsidR="00905628" w:rsidRPr="003F7BBC" w:rsidRDefault="00905628" w:rsidP="00905628">
      <w:pPr>
        <w:pStyle w:val="ParagraphStyle"/>
        <w:spacing w:before="33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4.</w:t>
      </w:r>
    </w:p>
    <w:p w14:paraId="386A8F93" w14:textId="77777777" w:rsidR="00905628" w:rsidRPr="003F7BBC" w:rsidRDefault="00905628" w:rsidP="0090562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В библиотеке</w:t>
      </w:r>
    </w:p>
    <w:p w14:paraId="6B12D12B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Опишите фотографию.</w:t>
      </w:r>
    </w:p>
    <w:p w14:paraId="4BEF457F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1) В какой библиотеке Вы были, когда и с кем? (В Международный день детской  книги я был  первый  раз в городской библиотеке имени М. Горького с учителем и одноклассниками. Здесь прошёл библиотечный урок.)</w:t>
      </w:r>
    </w:p>
    <w:p w14:paraId="354A021D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Какие книги выбираете для чтения? (Для чтения выбираю книги, необходимые для выполнения домашнего задания. А в свободное время читаю классическую литературу.)</w:t>
      </w:r>
    </w:p>
    <w:p w14:paraId="733FD85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Как Вы узнаёте о новых книгах? (О новых книгах узнаю от товарищей и из рекламы интернет-магазинов. На странице книжного интернет-магазина можно встретить рецензию на вышедшее произведение.)</w:t>
      </w:r>
    </w:p>
    <w:p w14:paraId="735C7313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4) Какая книга запомнилась больше всего? Почему? (Я люблю перечитывать повесть Антуана де Сент-Экзюпери «Маленький принц». Это печальная сказка о взрослых и детях. Это мудрая и человечная сказка, которая адресована, скорее всего, взрослым. Экзюпери, летчик и писатель, размышляет о самом важном – о вечных вопросах нашей жизни: о добре и зле, о красоте и равнодушии, о дружбе и любви, о верности и ответственности человека за свои поступки. Для Экзюпери было очень важно написать такую сказку, как «Маленький принц». Ведь он часто повторял, что из доброй семечки обязательно вырастет доброе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дерево. Читая сказку, иногда улыбаешься, иногда грустишь, но обязательно задумываешься. Сказка эта мудрая и человечная.)</w:t>
      </w:r>
    </w:p>
    <w:p w14:paraId="3CB7938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9A31348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Хобби (увлечения)</w:t>
      </w:r>
    </w:p>
    <w:p w14:paraId="30279350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Расскажите о своём хобби (увлечении).</w:t>
      </w:r>
    </w:p>
    <w:p w14:paraId="794B3BF3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1) Почему Вы увлеклись именно этим занятием? (Что можно сказать о моем хобби? Это, скорее всего, то, чем я занимаюсь с огромным удовольствием в свободное от занятий и домашних дел время. Оно у всех разное, например, моя мама очень любит вышивать, папа – ходить на рыбалку и охоту. Это их хобби. Сегодня очень популярным стало играть в компьютерные игры. У некоторых моих друзей на это уходит всё их свободное время. А мне как-то жалко терять его таким образом. А может быть, это связано с моим увлечением музыкой. С самого раннего детства я уже хотела научиться танцевать. Мама и папа отдали меня в школу хореографического искусства в класс бальных танцев. Не всё получалось так быстро и хорошо, как бы мне этого хотелось. Иногда было желание всё бросить и заняться чем-нибудь другим. Но танцы одержали верх.)</w:t>
      </w:r>
    </w:p>
    <w:p w14:paraId="5647DBF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2) Что бы Вы порекомендовали Вашим сверстникам, у которых нет хобби? (Что могу сказать своим сверстникам? Танцуйте, я уверена, что от этого хобби и Вы получите колоссальное удовольствие. Даже если это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не будет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профессиональная сцена, это будет удовлетворение для себя самого. Каждый человек умеет танцевать, нужно только развить эти качества!)</w:t>
      </w:r>
    </w:p>
    <w:p w14:paraId="1DCDF11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Кто из Ваших друзей разделяет Ваше увлечение? (Почти все мои одноклассники увлекаются танцами. Вместе с Катей Ивановой я учусь в школе хореографического искусства.)</w:t>
      </w:r>
    </w:p>
    <w:p w14:paraId="00A6C3D8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4) Какую пользу приносит Вам (или окружающим) данное увлечение? (Сегодня я с полной уверенностью могу утверждать, что танцы – это не просто увлечение или хобби, это вся моя жизнь. Даже не представляю, как бы я жила без них. Каждый раз, когда я выхожу на сцену, меня просто переполняет волнение, но, как только звучит музыка, оно сразу уходит и я выхожу и показываю все, чему меня научили и чего я достигла. Мои родители и друзья приходят на мои выступления, болеют за меня и очень волнуются. Сцена и танцы – это не просто слова, это смысл моей дальнейшей жизни. У меня очень красивые платья для выступлений, их мне шьет моя любимая мама. Она очень гордится мной и моими успехами в танцах. А что может быть лучше этого?)</w:t>
      </w:r>
    </w:p>
    <w:p w14:paraId="18B3E9B2" w14:textId="77777777" w:rsidR="00905628" w:rsidRPr="003F7BBC" w:rsidRDefault="00905628" w:rsidP="00905628">
      <w:pPr>
        <w:pStyle w:val="ParagraphStyle"/>
        <w:spacing w:before="330"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Общение в социальных сетях.</w:t>
      </w:r>
    </w:p>
    <w:p w14:paraId="49191C4B" w14:textId="77777777" w:rsidR="00905628" w:rsidRPr="003F7BBC" w:rsidRDefault="00905628" w:rsidP="00905628">
      <w:pPr>
        <w:pStyle w:val="ParagraphStyle"/>
        <w:spacing w:before="105" w:after="105"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Может ли интернет-общение заменить живое общение?</w:t>
      </w:r>
    </w:p>
    <w:p w14:paraId="635F4B4A" w14:textId="77777777" w:rsidR="00905628" w:rsidRPr="003F7BBC" w:rsidRDefault="00905628" w:rsidP="00905628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1) Что означает, по Вашему мнению, выражение «живое общение»?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При личной встрече можно больше узнать о собеседнике. По выражению глаз, мимике, другим мелочам понять его истинную реакцию на твои чувства, слова, размышления.)</w:t>
      </w:r>
    </w:p>
    <w:p w14:paraId="59D8368A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Общаетесь ли Вы в социальных сетях? Чем удобны социальные сети? (Я каждый день общаюсь через социальные сети с одноклассниками и друзьями. Появление социальных сетей дало нам невиданные ранее возможности для общения. Я смог восстановить связи со старыми друзьями, одноклассниками и родственниками, уехавшими в другой город. Мы стали быстрее узнавать новости, расширили свой кругозор. Мы можем обмениваться своими мыслями, идеями, творчеством с огромным количеством людей, получать их признание и поддержку.)</w:t>
      </w:r>
    </w:p>
    <w:p w14:paraId="56B1321C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Как проходит общение в социальных сетях? (В социальных сетях мы гораздо охотнее делимся своими переживаниями, мыслями и опытом. Самой популярной мировой социальной сетью является Facebook. Пользователи делятся своей информацией, фотографиями, мыслями. Есть возможность создавать группы по интересам, а также странички т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о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го, что вам нравится.)</w:t>
      </w:r>
    </w:p>
    <w:p w14:paraId="66DC3E2D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4) Приведите примеры существенных минусов при замене реального общения виртуальным. (Живой разговор лучше, так как при этом видишь собеседника; его эмоции, чувства все выражены на лице. Этого нет в онлайн-общении, что делает его для меня не интересным.)</w:t>
      </w:r>
    </w:p>
    <w:p w14:paraId="2A4A34AB" w14:textId="77777777" w:rsidR="003F7BBC" w:rsidRDefault="003F7BBC" w:rsidP="00905628">
      <w:pPr>
        <w:pStyle w:val="ParagraphStyle"/>
        <w:spacing w:before="420" w:after="165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3424F" w14:textId="77777777" w:rsidR="003F7BBC" w:rsidRDefault="003F7BBC" w:rsidP="00905628">
      <w:pPr>
        <w:pStyle w:val="ParagraphStyle"/>
        <w:spacing w:before="420" w:after="165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3C7C2" w14:textId="77777777" w:rsidR="00905628" w:rsidRPr="003F7BBC" w:rsidRDefault="00520396" w:rsidP="00905628">
      <w:pPr>
        <w:pStyle w:val="ParagraphStyle"/>
        <w:spacing w:before="420" w:after="165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05628" w:rsidRPr="003F7B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</w:t>
      </w:r>
    </w:p>
    <w:p w14:paraId="10334F72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1.</w:t>
      </w:r>
    </w:p>
    <w:p w14:paraId="1B7B8688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Условные обозначения для выразительного чтения текста:</w:t>
      </w:r>
    </w:p>
    <w:p w14:paraId="6CE4D922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 – пауза короткая;</w:t>
      </w:r>
    </w:p>
    <w:p w14:paraId="226AE35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// – пауза средняя;</w:t>
      </w:r>
    </w:p>
    <w:p w14:paraId="79A143EB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/// – пауза длинная;</w:t>
      </w:r>
    </w:p>
    <w:p w14:paraId="3AB7861B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  <w:u w:val="single"/>
        </w:rPr>
        <w:t>Глинка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логическое ударение (выделение наиболее важного по смыслу слова);</w:t>
      </w:r>
    </w:p>
    <w:p w14:paraId="2DA09DD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  <w:u w:val="double"/>
        </w:rPr>
        <w:t>Глинка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– усиленное логическое ударение.</w:t>
      </w:r>
    </w:p>
    <w:p w14:paraId="05D4076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2C495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Елизавета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Глинка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известна в нашей стране / и во всём мире как «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Доктор Лиза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». ///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Легендарная доктор Лиза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// которой не просто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доверяли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симпатизировали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но которую по-настоящему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любили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///</w:t>
      </w:r>
    </w:p>
    <w:p w14:paraId="6806696B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Она была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настоящей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/ современной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матерью Терезой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! /// Доктор Л</w:t>
      </w:r>
      <w:r w:rsidRPr="003F7BBC">
        <w:rPr>
          <w:rFonts w:ascii="Times New Roman" w:hAnsi="Times New Roman" w:cs="Times New Roman"/>
          <w:i/>
          <w:iCs/>
          <w:color w:val="000000"/>
          <w:spacing w:val="-15"/>
          <w:sz w:val="28"/>
          <w:szCs w:val="28"/>
        </w:rPr>
        <w:t>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организовала благотворительный фонд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«Справедливая помощь», // который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полностью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поменял стандарты благотворительности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 нашей стране и во всём мире. /// Здесь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не было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ни намёка на светскость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///</w:t>
      </w:r>
    </w:p>
    <w:p w14:paraId="59070D6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Благодаря ей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доктору Лизе, / фондом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обеспечивалась помощь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всем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онкологическим больным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без исключения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в том числе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малообеспеченным и бездомным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/// Кроме того, Елизавета Глинка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организовывала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специальные пункты обогрева и питания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для бездомных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с которыми занималась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лично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// без какой-либо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брезгливости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/// Она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посещала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горячие точки с целью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помощи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пострадавшим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не делая разбора, / кому помогает – //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своим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или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чужим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///</w:t>
      </w:r>
    </w:p>
    <w:p w14:paraId="7E9A18F5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 началом вооружённого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конфликта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на юго-востоке Украины Елизавета Глинка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приняла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активное участие в оказании помощи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жителям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непризнанных республик, // в том числе – / в эвакуации в Россию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раненных и больных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детей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/// Эти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действия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а также её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заявление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 том, // что она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double"/>
        </w:rPr>
        <w:t>не увидела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в Донецке российских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войск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вызвали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обвинения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со стороны ряда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прежних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единомышленников. ///</w:t>
      </w:r>
    </w:p>
    <w:p w14:paraId="78BC687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 свою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деятельность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Доктор Лиза неоднократно становилась лауреатом различных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государственных и общественных наград и премий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// в мае 2012 года награждена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орденом Дружбы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/ в декабре 2014 года –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медалью Уполномоченного по правам человека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«Спешите делать добро», / в марте 2015 года – 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знаком отличия «За благодеяние»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///</w:t>
      </w:r>
    </w:p>
    <w:p w14:paraId="6F0061A3" w14:textId="77777777" w:rsidR="00905628" w:rsidRPr="003F7BBC" w:rsidRDefault="00905628" w:rsidP="00905628">
      <w:pPr>
        <w:pStyle w:val="ParagraphStyle"/>
        <w:spacing w:before="33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2.</w:t>
      </w:r>
    </w:p>
    <w:p w14:paraId="7CAEA445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Ключевые предложения и микротемы в тексте о Докторе Лизе.</w:t>
      </w:r>
    </w:p>
    <w:p w14:paraId="52E0E739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Елизавета Глинка известна в нашей стране и во всём мире как «Доктор Лиза». Легендарная доктор Лиза, которой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 просто доверяли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 симпатизировали, но которую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по-настоящему любили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9134ECD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Она была настоящей современной матерью Терезой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! Доктор Лиза организовала благотворительный фонд «Справедливая помощь», который полностью поменял стандарты благотворительности в нашей стране и во всём мире. Здесь не было ни намёка на светскость.</w:t>
      </w:r>
    </w:p>
    <w:p w14:paraId="14C2C0D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Благодаря ей, доктору Лизе,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фондом обеспечивалась помощь всем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онкологическим больным без исключения,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 том числе малообеспеченным и бездомным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Кроме того, Елизавета Глинка организовывала специальные пункты обогрева и питания для бездомных, с которыми занималась лично – без какой-либо брезгливости. Она посещала горячие точки с целью помощи пострадавшим, не делая разбора, кому помогает – своим или чужим.</w:t>
      </w:r>
    </w:p>
    <w:p w14:paraId="0E6C3AE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 началом вооружённого конфликта на юго-востоке Украины </w:t>
      </w: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Елизавета Глинка приняла активное участие в оказании помощи жителям непризнанных республик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в том числе – в эвакуации в Россию раненных и больных детей. Эти действия, а также её заявление о том, что она не увидела в Донецке российских войск, вызвали обвинения со стороны ряда прежних единомышленников.</w:t>
      </w:r>
    </w:p>
    <w:p w14:paraId="691C074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 свою деятельность Доктор Лиза неоднократно становилась лауреатом различных государственных и общественных наград и премий:</w:t>
      </w:r>
      <w:r w:rsidRPr="003F7B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в мае 2012 года награждена орденом Дружбы, в декабре 2014 года – медалью  Уполномоченного по правам  человека  «Спешите делать добро», в марте 2015 года – знаком отличия «За благодеяние».</w:t>
      </w:r>
    </w:p>
    <w:p w14:paraId="73512A4D" w14:textId="77777777" w:rsidR="00905628" w:rsidRPr="003F7BBC" w:rsidRDefault="00905628" w:rsidP="00905628">
      <w:pPr>
        <w:pStyle w:val="ParagraphStyle"/>
        <w:spacing w:before="165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Варианты цитирования:</w:t>
      </w:r>
    </w:p>
    <w:p w14:paraId="0BD0CC8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В ответном слове президенту России на вручении Государственной премии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в области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правозащитной деятельности Елизавета Глинка сказала: «Добро, сострадание и милосердие работают сильнее любого оружия».</w:t>
      </w:r>
    </w:p>
    <w:p w14:paraId="64440B5F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Доктор Лиза помогала людям в болезнях, бедности и горе и считала, что «добро, сострадание и милосердие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работают сильнее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любого оружия».</w:t>
      </w:r>
    </w:p>
    <w:p w14:paraId="217526A9" w14:textId="77777777" w:rsidR="00905628" w:rsidRPr="003F7BBC" w:rsidRDefault="00905628" w:rsidP="00905628">
      <w:pPr>
        <w:pStyle w:val="ParagraphStyle"/>
        <w:spacing w:before="27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3.</w:t>
      </w:r>
    </w:p>
    <w:p w14:paraId="2658F17F" w14:textId="77777777" w:rsidR="00905628" w:rsidRPr="003F7BBC" w:rsidRDefault="00905628" w:rsidP="00905628">
      <w:pPr>
        <w:pStyle w:val="ParagraphStyle"/>
        <w:spacing w:before="6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</w:t>
      </w:r>
    </w:p>
    <w:p w14:paraId="3D354F48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Опишите фотографию.</w:t>
      </w:r>
    </w:p>
    <w:p w14:paraId="412F5532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На фотографии запечатлен праздник – День Победы. Девятый день последнего месяца весны – значительный и важный праздник не только для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российского народа, но и многих людей нашей планеты. Главные гости праздника – ветераны войны, работники тылового фронта. В этот день повсеместно проходят церемонии возложения цветов и венков к памятникам героям Великой Отечественной войны, проводятся различные мероприятия по чествованию ветеранов, организуются праздничные концерты, уроки мужества в учебных заведениях, реконструкции сражений и многое другое.</w:t>
      </w:r>
    </w:p>
    <w:p w14:paraId="4FE44969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В этот день мы радуемся и поздравляем друг друга с победой, скорбим по погибшим в ту нелегкую пору, вытираем слезы радости, когда просматриваем фильмы о Великой Победе, и восторгаемся, смотря парад на главной площади страны.</w:t>
      </w:r>
    </w:p>
    <w:p w14:paraId="03E130B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И каким бы ни было небо над головами людей в этот праздник, пасмурным либо солнечным, прохладным либо знойным, оно всегда будет озаряться праздничным и красочным салютом во всех уголках непобедимой России.</w:t>
      </w:r>
    </w:p>
    <w:p w14:paraId="7116A1B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Волонтёрская акция (трудовая деятельность)</w:t>
      </w:r>
    </w:p>
    <w:p w14:paraId="0C46BD07" w14:textId="77777777" w:rsidR="00905628" w:rsidRPr="003F7BBC" w:rsidRDefault="00905628" w:rsidP="00905628">
      <w:pPr>
        <w:pStyle w:val="ParagraphStyle"/>
        <w:spacing w:before="105" w:after="10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Расскажите о своём участии в волонтёрских акциях.</w:t>
      </w:r>
    </w:p>
    <w:p w14:paraId="10CE7D67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Почему же я стала волонтёром? Год назад я увидела, что по телевизору идёт набор в городское общественное объединение «Союз Молодёжных Сил». Я очень заинтересовалась деятельностью организации и решила попробовать себя в роли волонтёра… Придя в общественную организацию, я поняла значимость добрых дел. И мне захотелось помогать уже гораздо большему количеству людей, которым действительно необходима моя помощь.</w:t>
      </w:r>
    </w:p>
    <w:p w14:paraId="5CAD934F" w14:textId="77777777" w:rsidR="00905628" w:rsidRPr="003F7BBC" w:rsidRDefault="00905628" w:rsidP="0090562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Моим первым опытом стали акция «Расскажи людям о празднике», посвящённая Дню работника атомной промышленности, потом была акция «Цирк», в которой я с группой волонтёров помогала детям с ограниченными возможностями здоровья обрести хоть на один день, но праздник. Я не ограничиваю себя  участием только в городских </w:t>
      </w:r>
      <w:proofErr w:type="spellStart"/>
      <w:r w:rsidRPr="003F7BBC">
        <w:rPr>
          <w:rFonts w:ascii="Times New Roman" w:hAnsi="Times New Roman" w:cs="Times New Roman"/>
          <w:color w:val="000000"/>
          <w:sz w:val="28"/>
          <w:szCs w:val="28"/>
        </w:rPr>
        <w:t>меро</w:t>
      </w:r>
      <w:proofErr w:type="spellEnd"/>
      <w:r w:rsidRPr="003F7BB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br/>
        <w:t>приятиях. За это время я попробовала себя даже в краевых масштабных акциях, таких как «Мой дом – мой край, моя Родина – Россия», «Знай свои права – управляй своим будущим», «Добрая маршрутка» и т. д. Но сейчас для меня самой яркой и интересной является всероссийская акция «Весенняя неделя добра». В эту неделю такие же добровольцы, как я, собираются вместе и проводят различные акции, встречи, концерты, игровые программы, уроки добра и т. д., и мне есть чему у них по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у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читься.</w:t>
      </w:r>
    </w:p>
    <w:p w14:paraId="09F93510" w14:textId="77777777" w:rsidR="00905628" w:rsidRPr="003F7BBC" w:rsidRDefault="00905628" w:rsidP="0090562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За полтора года моего активного сотрудничества с организацией я стала серьёзней относиться к тому, что творится вокруг меня.</w:t>
      </w:r>
    </w:p>
    <w:p w14:paraId="387567DA" w14:textId="77777777" w:rsidR="00905628" w:rsidRPr="003F7BBC" w:rsidRDefault="00905628" w:rsidP="0090562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Вместе с тем я получаю огромный опыт организаторской работы, стремлюсь к получению новых знаний, учусь смотреть на жизнь с оптимизмом, тренирую лидерские качества, проявляю себя как гражданин своей страны. Я трачу часть своего времени (такого драгоценного, которого не всегда хватает) на помощь другим людям, но я нисколько не жалею об этом.</w:t>
      </w:r>
    </w:p>
    <w:p w14:paraId="0B1DE326" w14:textId="77777777" w:rsidR="00905628" w:rsidRPr="003F7BBC" w:rsidRDefault="00905628" w:rsidP="00905628">
      <w:pPr>
        <w:pStyle w:val="ParagraphStyle"/>
        <w:spacing w:before="330"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Школьная форма</w:t>
      </w:r>
    </w:p>
    <w:p w14:paraId="149FF130" w14:textId="77777777" w:rsidR="00905628" w:rsidRPr="003F7BBC" w:rsidRDefault="00905628" w:rsidP="00905628">
      <w:pPr>
        <w:pStyle w:val="ParagraphStyle"/>
        <w:spacing w:before="75" w:after="75"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Нужна ли школьная форма?</w:t>
      </w:r>
    </w:p>
    <w:p w14:paraId="56F483BF" w14:textId="77777777" w:rsidR="00905628" w:rsidRPr="003F7BBC" w:rsidRDefault="00905628" w:rsidP="0090562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По картинкам из книг, по фильмам о временах царского правления в России мы знаем, что первыми носить специальную единую для всех форму  стали  учащиеся гимназий.  Легко было  узнать на улице гимназиста по одежде.</w:t>
      </w:r>
    </w:p>
    <w:p w14:paraId="7D6F10E6" w14:textId="77777777" w:rsidR="00905628" w:rsidRPr="003F7BBC" w:rsidRDefault="00905628" w:rsidP="003D2D7D">
      <w:pPr>
        <w:pStyle w:val="ParagraphStyle"/>
        <w:spacing w:line="264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В годы советской власти в школах на всей территории Союза учащиеся обязаны были посещать занятия в школьной форме.</w:t>
      </w:r>
    </w:p>
    <w:p w14:paraId="28E8319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Школьная форма – повседневная деловая одежда учеников во время нахождения в школе, также на школьных официальных мероприятиях вне стен школы.</w:t>
      </w:r>
    </w:p>
    <w:p w14:paraId="6EC2D580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Нужна она или нет? Этот вопрос очень спорный с экономической и эстетической точек зрения. Понятно желание учеников, особенно учениц, выглядеть индивидуально. Им кажется, что одежда одного цвета обезличивает их, несмотря на разные фасоны, фурнитуру. Но много примеров, когда свобода в стиле одежды девочек приводила к удручающей или вопиющей безвкусице и неуместности.</w:t>
      </w:r>
    </w:p>
    <w:p w14:paraId="43858E6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Сегодня уже нет таких однозначных требований к школьной форме. Я считаю, что ношение школьной формы дисциплинирует, настраивает на учебный процесс вместе с одноклассниками и приучает к порядку.</w:t>
      </w:r>
    </w:p>
    <w:p w14:paraId="75B5E068" w14:textId="77777777" w:rsidR="00905628" w:rsidRPr="003F7BBC" w:rsidRDefault="00905628" w:rsidP="00905628">
      <w:pPr>
        <w:pStyle w:val="ParagraphStyle"/>
        <w:spacing w:before="27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4.</w:t>
      </w:r>
    </w:p>
    <w:p w14:paraId="5D6EFCCD" w14:textId="77777777" w:rsidR="00905628" w:rsidRPr="003F7BBC" w:rsidRDefault="00905628" w:rsidP="0090562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</w:t>
      </w:r>
    </w:p>
    <w:p w14:paraId="05E52A9B" w14:textId="77777777" w:rsidR="00905628" w:rsidRPr="003F7BBC" w:rsidRDefault="00905628" w:rsidP="00905628">
      <w:pPr>
        <w:pStyle w:val="ParagraphStyle"/>
        <w:spacing w:before="75" w:after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Опишите фотографию.</w:t>
      </w:r>
    </w:p>
    <w:p w14:paraId="43A01F8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1) Какие праздники Вам нравятся больше и почему (домашние, школьные, праздники в кругу друзей)? (Мне нравятся все праздники, ко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г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да можно собраться вместе. Праздник – это повод вспомнить о том, что важно в жизни, о наиболее значимых событиях в годовом цикле организации года. В этот момент, в момент праздника, проигрываются, проживаются, вспоминаются наиболее важные ценности. В нашей семье самый любимый праздник – Рождество. Для нас это семейный праздник, возможность побыть со своими близкими,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пережить годовой цикл, вспомнить, поздравить всех и провести свободное время в праздничной атмосфере.)</w:t>
      </w:r>
    </w:p>
    <w:p w14:paraId="70E63FC1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Когда можно сказать, что праздник удался? (Праздник удался, если он запомнился не скандалом, а добрым настроением от общения с близкими и родными людьми.)</w:t>
      </w:r>
    </w:p>
    <w:p w14:paraId="4C28B46A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Как пригласить гостей на праздник? (Сделать это помогут со вкусом придуманные и красиво оформленные приглашения, которые являются не менее важным, чем украшение, элементом праздника. Приглашения нужны для того, чтобы произвести яркое впечатление на гостя, настроить его на предстоящий вечер. Дети будут с нетерпением ожидать праздничного дня, если будут заранее эмоционально на него настроены. Создать такое настроение поможет накануне полученное приглашение, в котором, конечно же, должна быть некоторая информация.)</w:t>
      </w:r>
    </w:p>
    <w:p w14:paraId="509E3686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4) Вы больше любите праздник или подготовку к нему? Почему?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(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Я больше люблю подготовку к школьным праздникам. Подготовка праздника – это большое и важное дело, коллективное и непременно творческое, требующее труда и фантазии, выдумки и изобретательности детей и взрослых, тогда он интересен всем. Принимая участие в подготовке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и проведении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праздников, дети и взрослые реализуют свои скрытые возможности, набираются энергии для будущего. Праздники повышают общий тонус школьной жизни, я много общаюсь с одноклассниками.)</w:t>
      </w:r>
    </w:p>
    <w:p w14:paraId="609EA1B9" w14:textId="77777777" w:rsidR="00905628" w:rsidRPr="003F7BBC" w:rsidRDefault="00905628" w:rsidP="00905628">
      <w:pPr>
        <w:pStyle w:val="ParagraphStyle"/>
        <w:spacing w:before="270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Волонтёрская акция (трудовая деятельность)</w:t>
      </w:r>
    </w:p>
    <w:p w14:paraId="40AF1764" w14:textId="77777777" w:rsidR="00905628" w:rsidRPr="003F7BBC" w:rsidRDefault="00905628" w:rsidP="00905628">
      <w:pPr>
        <w:pStyle w:val="ParagraphStyle"/>
        <w:spacing w:before="75" w:after="75"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Расскажите о своём участии в волонтёрских акциях.</w:t>
      </w:r>
    </w:p>
    <w:p w14:paraId="1821215C" w14:textId="77777777" w:rsidR="00905628" w:rsidRPr="003F7BBC" w:rsidRDefault="00905628" w:rsidP="00905628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1) Кого можно назвать волонтёром? (Добровольцы (волонтёры) – это люди, которые тратят своё свободное время на благо общества. Сф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ры деятельности, в которых можно увидеть безвозмездную работу добровольцев, поистине многочисленны и разнообразны. Волонтёр – это человек, несущий веру в доброе, надежду на будущее и любовь к окружающим!)</w:t>
      </w:r>
    </w:p>
    <w:p w14:paraId="4A098B95" w14:textId="77777777" w:rsidR="00905628" w:rsidRPr="003F7BBC" w:rsidRDefault="00905628" w:rsidP="00905628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Чем, по Вашему мнению, важны трудовые акции волонтёров? (Сфера деятельности добровольцев очень широка. Сложно представить дело, в которое волонтёр не мог бы внести свой вклад. В современном мире ни одно крупное спортивное событие не обходится без участия волонтёров. Волонтеры выполняют самые разнообразные функции и вносят значительный вклад в проведение мероприятия на высочайшем уровне, но главное – они создают особую доброжелательную, дружелюбную и праздничную обстановку соревнований, которая погружает зрителей в атмосферу позитива и эмоционального подъема.)</w:t>
      </w:r>
    </w:p>
    <w:p w14:paraId="6B3C9FB4" w14:textId="77777777" w:rsidR="00905628" w:rsidRPr="003F7BBC" w:rsidRDefault="00905628" w:rsidP="00905628">
      <w:pPr>
        <w:pStyle w:val="ParagraphStyle"/>
        <w:spacing w:line="252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3) Что бы Вы порекомендовали Вашим сверстникам, которые собираются впервые принять участие в трудовой акции? (Поначалу надо принять участие в качестве волонтёра в различных школьных мероприятиях, организовать для младших школьников праздники, быть ведущими, аниматорами, а потом присоединиться к волонтёрскому движению района, города, региона.)</w:t>
      </w:r>
    </w:p>
    <w:p w14:paraId="0FC7AEA9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4) Что, по Вашему мнению, самое важное в трудовой акции? (Если ч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ловек по собственному желанию пытается изменить мир, в котором он живёт, то это уже по определению является уникальным, так как ни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то не вынуждал человека делать это, а он сам по своей свободной воле решил помогать людям, формально или неформально объединённым в некоммерческие организации. Уникальность услуг добровольцев состоит в том, что подобных услуг организация нигде больше не сможет получить.)</w:t>
      </w:r>
    </w:p>
    <w:p w14:paraId="7A843D04" w14:textId="77777777" w:rsidR="00905628" w:rsidRPr="003F7BBC" w:rsidRDefault="00905628" w:rsidP="00905628">
      <w:pPr>
        <w:pStyle w:val="ParagraphStyle"/>
        <w:spacing w:before="330" w:line="264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3. Школьная форма</w:t>
      </w:r>
    </w:p>
    <w:p w14:paraId="3E25C86D" w14:textId="77777777" w:rsidR="00905628" w:rsidRPr="003F7BBC" w:rsidRDefault="00905628" w:rsidP="00905628">
      <w:pPr>
        <w:pStyle w:val="ParagraphStyle"/>
        <w:spacing w:before="75" w:after="7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Нужна ли школьная форма?</w:t>
      </w:r>
    </w:p>
    <w:p w14:paraId="4A86CEBF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1) Что означает, по Вашему мнению, словосочетание «деловой этикет»? (Деловой этикет в школе 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– это формы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 этических и психологических взаимоотношений в процессе трудовой деятельности между учащимися и между педагогами и учащимися. Школьная форма – это всё-таки дисциплина и порядок, это чистота и аккуратность, это правило для всех.).</w:t>
      </w:r>
    </w:p>
    <w:p w14:paraId="30B6445D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2) Чьи советы Вы слушаете при составлении своего гардероба? (При составлении своего гардероба я прислушиваюсь к мнению родителей и старшего брата.)</w:t>
      </w:r>
    </w:p>
    <w:p w14:paraId="5B69687E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>3) В чём Вы видите достоинство школьной формы? (Одним из первых положительных моментов является то, что дети не пытаются поразить друг друга своей одеждой, что положительно сказывается на процессе учёбы. Финансовое положение у всех разное, и поэтому детям, так или иначе, будет чем выделиться и что обговорить помимо одежды. По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э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тому «уравнивание» детей даст возможность менее обеспеченным д</w:t>
      </w:r>
      <w:r w:rsidRPr="003F7BBC">
        <w:rPr>
          <w:rFonts w:ascii="Times New Roman" w:hAnsi="Times New Roman" w:cs="Times New Roman"/>
          <w:color w:val="000000"/>
          <w:spacing w:val="-15"/>
          <w:sz w:val="28"/>
          <w:szCs w:val="28"/>
        </w:rPr>
        <w:t>е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t>тям чувствовать себя комфортно хотя бы во время учебного процесса. Вторым достоинством формы является то, что школьники выглядят как одно целое,  это воспитывает  их как эстетически,  так и психологически, сплачивает школьников, воспитывая в них некую корпоративную культуру.)</w:t>
      </w:r>
    </w:p>
    <w:p w14:paraId="75DA9944" w14:textId="77777777" w:rsidR="00905628" w:rsidRPr="003F7BBC" w:rsidRDefault="00905628" w:rsidP="0090562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BBC">
        <w:rPr>
          <w:rFonts w:ascii="Times New Roman" w:hAnsi="Times New Roman" w:cs="Times New Roman"/>
          <w:color w:val="000000"/>
          <w:sz w:val="28"/>
          <w:szCs w:val="28"/>
        </w:rPr>
        <w:t xml:space="preserve">4) В какой школьной форме Вы бы хотели видеть своих одноклассников? (Сейчас мы ходим в школу в том, в чём нам удобно. Иногда придерживаемся принципа «темный низ, светлый верх». Но это неинтересно. Поэтому школьную форму будущего я представляю так. Школьная форма девочек должна быть </w:t>
      </w:r>
      <w:r w:rsidRPr="003F7B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сшита из ткани нежных цветов, а форма мальчиков – в более тёмных тонах. Школьная форма обязательно должна быть удобной и комфортной. Желательно, чтобы она не мялась в течение дня. Ещё мне бы хотелось, чтобы это была форма-трансформер. На все случаи жизни. Если будет праздник, можно какие-то кнопочки отстегнуть, получить юбочку. В будний день юбку можно превратить в удобные брюки и т. д.).</w:t>
      </w:r>
    </w:p>
    <w:p w14:paraId="5E36AA55" w14:textId="77777777" w:rsidR="00905628" w:rsidRDefault="00905628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1569E" w14:textId="77777777" w:rsidR="003F7BBC" w:rsidRDefault="005968AF" w:rsidP="003F7BBC">
      <w:pPr>
        <w:pStyle w:val="ParagraphStyle"/>
        <w:spacing w:before="165" w:line="264" w:lineRule="auto"/>
        <w:ind w:firstLine="4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  <w:r w:rsidR="003F7B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Условия проведения экзамена</w:t>
      </w:r>
    </w:p>
    <w:p w14:paraId="69D4E022" w14:textId="77777777" w:rsidR="003F7BBC" w:rsidRPr="003F7BBC" w:rsidRDefault="003F7BBC" w:rsidP="003F7BBC">
      <w:pPr>
        <w:pStyle w:val="ParagraphStyle"/>
        <w:spacing w:before="165" w:line="264" w:lineRule="auto"/>
        <w:ind w:firstLine="45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6A7788E" w14:textId="77777777" w:rsidR="003F7BBC" w:rsidRDefault="003F7BBC" w:rsidP="003F7BBC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Организатором проведения экзамена должен быть педагог, не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преподающий/работающий в этом классе. Использование единой инструкции по проведению экзамена позволяет обеспечить соблюдение единых условий без привлечения к организации экзамена лиц со специальным образованием по данному предмету.</w:t>
      </w:r>
    </w:p>
    <w:p w14:paraId="01C8B143" w14:textId="77777777" w:rsidR="003F7BBC" w:rsidRDefault="003F7BBC" w:rsidP="003F7BBC">
      <w:pPr>
        <w:pStyle w:val="ParagraphStyle"/>
        <w:spacing w:after="165" w:line="264" w:lineRule="auto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Далее приводится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рекомендуемый порядок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экзамена.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82"/>
        <w:gridCol w:w="5271"/>
        <w:gridCol w:w="2938"/>
        <w:gridCol w:w="1018"/>
      </w:tblGrid>
      <w:tr w:rsidR="003F7BBC" w:rsidRPr="00DC4D34" w14:paraId="7E940919" w14:textId="77777777">
        <w:trPr>
          <w:trHeight w:val="15"/>
          <w:tblHeader/>
          <w:jc w:val="center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50A5F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  <w:t>№</w:t>
            </w:r>
            <w:r w:rsidRPr="00DC4D34"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  <w:br/>
              <w:t>п/п</w:t>
            </w:r>
          </w:p>
        </w:tc>
        <w:tc>
          <w:tcPr>
            <w:tcW w:w="4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B8660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  <w:t>Действия экзаменатора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EF39F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  <w:t>Действия обучающихся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4F4E7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sz w:val="22"/>
                <w:szCs w:val="22"/>
                <w:lang w:val="x-none"/>
              </w:rPr>
              <w:t>Время</w:t>
            </w:r>
          </w:p>
        </w:tc>
      </w:tr>
      <w:tr w:rsidR="003F7BBC" w:rsidRPr="00DC4D34" w14:paraId="088D5C1C" w14:textId="77777777">
        <w:trPr>
          <w:trHeight w:val="15"/>
          <w:tblHeader/>
          <w:jc w:val="center"/>
        </w:trPr>
        <w:tc>
          <w:tcPr>
            <w:tcW w:w="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DF35B" w14:textId="77777777" w:rsidR="003F7BBC" w:rsidRPr="00DC4D34" w:rsidRDefault="003F7BB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4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DD937E" w14:textId="77777777" w:rsidR="003F7BBC" w:rsidRPr="00DC4D34" w:rsidRDefault="003F7BB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26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033C5" w14:textId="77777777" w:rsidR="003F7BBC" w:rsidRPr="00DC4D34" w:rsidRDefault="003F7BB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EF518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x-none"/>
              </w:rPr>
            </w:pPr>
            <w:r w:rsidRPr="00DC4D34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x-none"/>
              </w:rPr>
              <w:t>15 мин</w:t>
            </w:r>
          </w:p>
        </w:tc>
      </w:tr>
      <w:tr w:rsidR="003F7BBC" w:rsidRPr="00DC4D34" w14:paraId="7E5726D2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34F1A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bookmarkStart w:id="5" w:name="OLE_LINK2"/>
            <w:bookmarkEnd w:id="5"/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E6360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Приветствие ученика. Знакомство. Короткий рассказ о содержании экзамена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C725E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06DCF4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 мин</w:t>
            </w:r>
          </w:p>
        </w:tc>
      </w:tr>
      <w:tr w:rsidR="003F7BBC" w:rsidRPr="00DC4D34" w14:paraId="79163022" w14:textId="77777777">
        <w:trPr>
          <w:trHeight w:val="15"/>
          <w:jc w:val="center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79509B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ЧТЕНИЕ ТЕКСТА</w:t>
            </w:r>
          </w:p>
        </w:tc>
      </w:tr>
      <w:tr w:rsidR="003F7BBC" w:rsidRPr="00DC4D34" w14:paraId="3B124CCA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182DC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2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60B29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Предложить учащемуся познакомиться</w:t>
            </w:r>
            <w:r w:rsidRPr="00DC4D34"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  <w:t xml:space="preserve"> </w:t>
            </w:r>
            <w:r w:rsidRPr="00DC4D34"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  <w:br/>
            </w: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с текстом для чтения вслух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70A8D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CC70DB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</w:tr>
      <w:tr w:rsidR="003F7BBC" w:rsidRPr="00DC4D34" w14:paraId="4C59C0D9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8A2F2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3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FF547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  <w:t>За несколько секунд напомнить о готовности к чтению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19D0D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Подготовка к чтению вслух.</w:t>
            </w:r>
          </w:p>
          <w:p w14:paraId="6052EA17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Чтение текста про себя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B639F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1,5 мин</w:t>
            </w:r>
          </w:p>
        </w:tc>
      </w:tr>
      <w:tr w:rsidR="003F7BBC" w:rsidRPr="00DC4D34" w14:paraId="73E23583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828D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4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46C92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Слушание текста.</w:t>
            </w:r>
          </w:p>
          <w:p w14:paraId="1AD5DF0E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  <w:t>Эмоциональная реакция на чтение ученика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AD08A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Чтение текста вслух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EF74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3 мин</w:t>
            </w:r>
          </w:p>
        </w:tc>
      </w:tr>
      <w:tr w:rsidR="003F7BBC" w:rsidRPr="00DC4D34" w14:paraId="374A6B29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BDC33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5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B62DF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Переключение ученика на другой вид работы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F6C1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3199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</w:tr>
      <w:tr w:rsidR="003F7BBC" w:rsidRPr="00DC4D34" w14:paraId="7CED9EEC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D68A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6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C5362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Слушание текста.</w:t>
            </w:r>
          </w:p>
          <w:p w14:paraId="66B7BBFA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  <w:t>Эмоциональная реакция на пересказ ученика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35CE2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Пересказ текста с при-</w:t>
            </w: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br/>
              <w:t>влечением дополни-</w:t>
            </w: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br/>
              <w:t>тельной информации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F15A1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3 мин</w:t>
            </w:r>
          </w:p>
        </w:tc>
      </w:tr>
      <w:tr w:rsidR="003F7BBC" w:rsidRPr="00DC4D34" w14:paraId="04439DC4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6B0FB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7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060BB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Предложить обучающемуся выбрать вариант беседы и выдать соответствующую карточку с планом монологического ответа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ADB6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41FC5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</w:tr>
      <w:tr w:rsidR="003F7BBC" w:rsidRPr="00DC4D34" w14:paraId="1C603350" w14:textId="77777777">
        <w:trPr>
          <w:trHeight w:val="15"/>
          <w:jc w:val="center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80979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МОНОЛОГ</w:t>
            </w:r>
          </w:p>
        </w:tc>
      </w:tr>
      <w:tr w:rsidR="003F7BBC" w:rsidRPr="00DC4D34" w14:paraId="55440084" w14:textId="77777777">
        <w:trPr>
          <w:trHeight w:val="15"/>
          <w:jc w:val="center"/>
        </w:trPr>
        <w:tc>
          <w:tcPr>
            <w:tcW w:w="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D3B10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8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F94B9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 xml:space="preserve">Предложить обучающемуся ознакомиться </w:t>
            </w: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br/>
              <w:t>с планом ответа.</w:t>
            </w:r>
          </w:p>
          <w:p w14:paraId="3D297B16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Предупредить, что высказывание не должно занимать более 2 минут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3DAD2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EB6B4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</w:tr>
      <w:tr w:rsidR="003F7BBC" w:rsidRPr="00DC4D34" w14:paraId="5500ED8A" w14:textId="77777777">
        <w:trPr>
          <w:trHeight w:val="15"/>
          <w:jc w:val="center"/>
        </w:trPr>
        <w:tc>
          <w:tcPr>
            <w:tcW w:w="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49BB9" w14:textId="77777777" w:rsidR="003F7BBC" w:rsidRPr="00DC4D34" w:rsidRDefault="003F7BB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lang w:val="x-none"/>
              </w:rPr>
            </w:pP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6E4E4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7F31E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Подготовка к ответу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E69C25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1,5 мин</w:t>
            </w:r>
          </w:p>
        </w:tc>
      </w:tr>
      <w:tr w:rsidR="003F7BBC" w:rsidRPr="00DC4D34" w14:paraId="5BB62E99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5A685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9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1F88F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Слушать устный ответ.</w:t>
            </w:r>
          </w:p>
          <w:p w14:paraId="4DD96149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i/>
                <w:iCs/>
                <w:color w:val="000000"/>
                <w:lang w:val="x-none"/>
              </w:rPr>
              <w:t>Эмоциональная реакция на описание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61778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Ответ по плану выбран-</w:t>
            </w: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br/>
            </w:r>
            <w:proofErr w:type="spellStart"/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ного</w:t>
            </w:r>
            <w:proofErr w:type="spellEnd"/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 xml:space="preserve"> варианта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F2A49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2 мин</w:t>
            </w:r>
          </w:p>
        </w:tc>
      </w:tr>
      <w:tr w:rsidR="003F7BBC" w:rsidRPr="00DC4D34" w14:paraId="1F3B3525" w14:textId="77777777">
        <w:trPr>
          <w:trHeight w:val="15"/>
          <w:jc w:val="center"/>
        </w:trPr>
        <w:tc>
          <w:tcPr>
            <w:tcW w:w="896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69BF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lastRenderedPageBreak/>
              <w:t>ДИАЛОГ С ЭКЗАМЕНУЕМЫМ</w:t>
            </w:r>
          </w:p>
        </w:tc>
      </w:tr>
      <w:tr w:rsidR="003F7BBC" w:rsidRPr="00DC4D34" w14:paraId="03EFD56C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28636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10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3A12D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Задать вопросы для диалога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B3A33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Вступает в диалог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4A44D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3 мин</w:t>
            </w:r>
          </w:p>
        </w:tc>
      </w:tr>
      <w:tr w:rsidR="003F7BBC" w:rsidRPr="00DC4D34" w14:paraId="2C872A83" w14:textId="77777777">
        <w:trPr>
          <w:trHeight w:val="15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B5399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11</w:t>
            </w:r>
          </w:p>
        </w:tc>
        <w:tc>
          <w:tcPr>
            <w:tcW w:w="4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2D35F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DC4D34">
              <w:rPr>
                <w:rFonts w:ascii="Times New Roman" w:hAnsi="Times New Roman" w:cs="Times New Roman"/>
                <w:color w:val="000000"/>
                <w:lang w:val="x-none"/>
              </w:rPr>
              <w:t>Эмоционально поддержать ученика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3C597" w14:textId="77777777" w:rsidR="003F7BBC" w:rsidRPr="00DC4D34" w:rsidRDefault="003F7BBC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902924" w14:textId="77777777" w:rsidR="003F7BBC" w:rsidRPr="00DC4D34" w:rsidRDefault="003F7BBC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x-none"/>
              </w:rPr>
            </w:pPr>
          </w:p>
        </w:tc>
      </w:tr>
    </w:tbl>
    <w:p w14:paraId="5876B4A9" w14:textId="77777777" w:rsidR="003F7BBC" w:rsidRDefault="003F7BBC" w:rsidP="003F7BBC">
      <w:pPr>
        <w:pStyle w:val="ParagraphStyle"/>
        <w:spacing w:line="264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CFDA5C3" w14:textId="77777777" w:rsidR="003F7BBC" w:rsidRPr="003F7BBC" w:rsidRDefault="003F7BBC" w:rsidP="00905628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F7BBC" w:rsidRPr="003F7BBC" w:rsidSect="00B91082">
      <w:footerReference w:type="default" r:id="rId17"/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66000" w14:textId="77777777" w:rsidR="00AB6AC3" w:rsidRDefault="00AB6AC3" w:rsidP="003F7BBC">
      <w:pPr>
        <w:spacing w:after="0" w:line="240" w:lineRule="auto"/>
      </w:pPr>
      <w:r>
        <w:separator/>
      </w:r>
    </w:p>
  </w:endnote>
  <w:endnote w:type="continuationSeparator" w:id="0">
    <w:p w14:paraId="2F48DB66" w14:textId="77777777" w:rsidR="00AB6AC3" w:rsidRDefault="00AB6AC3" w:rsidP="003F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EB93D" w14:textId="77777777" w:rsidR="003F7BBC" w:rsidRDefault="003F7BBC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C4A0B">
      <w:rPr>
        <w:noProof/>
      </w:rPr>
      <w:t>20</w:t>
    </w:r>
    <w:r>
      <w:fldChar w:fldCharType="end"/>
    </w:r>
  </w:p>
  <w:p w14:paraId="46151421" w14:textId="77777777" w:rsidR="003F7BBC" w:rsidRDefault="003F7B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E58EC" w14:textId="77777777" w:rsidR="00AB6AC3" w:rsidRDefault="00AB6AC3" w:rsidP="003F7BBC">
      <w:pPr>
        <w:spacing w:after="0" w:line="240" w:lineRule="auto"/>
      </w:pPr>
      <w:r>
        <w:separator/>
      </w:r>
    </w:p>
  </w:footnote>
  <w:footnote w:type="continuationSeparator" w:id="0">
    <w:p w14:paraId="55FF90B1" w14:textId="77777777" w:rsidR="00AB6AC3" w:rsidRDefault="00AB6AC3" w:rsidP="003F7B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75B8"/>
    <w:rsid w:val="000520F2"/>
    <w:rsid w:val="000F6AC7"/>
    <w:rsid w:val="00181D11"/>
    <w:rsid w:val="00295A60"/>
    <w:rsid w:val="002B01EF"/>
    <w:rsid w:val="003B5752"/>
    <w:rsid w:val="003D2D7D"/>
    <w:rsid w:val="003F7BBC"/>
    <w:rsid w:val="00520396"/>
    <w:rsid w:val="005968AF"/>
    <w:rsid w:val="005F193A"/>
    <w:rsid w:val="00905628"/>
    <w:rsid w:val="00943EE8"/>
    <w:rsid w:val="009727EE"/>
    <w:rsid w:val="009C20D5"/>
    <w:rsid w:val="00A71E6E"/>
    <w:rsid w:val="00AB6AC3"/>
    <w:rsid w:val="00AC4A0B"/>
    <w:rsid w:val="00B91082"/>
    <w:rsid w:val="00D253E4"/>
    <w:rsid w:val="00DC4D34"/>
    <w:rsid w:val="00E47438"/>
    <w:rsid w:val="00F575B8"/>
    <w:rsid w:val="00F61D7D"/>
    <w:rsid w:val="00F8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D55AD"/>
  <w15:chartTrackingRefBased/>
  <w15:docId w15:val="{45428CA9-1CAD-4109-ADF0-686DD054C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575B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F5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575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2D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3F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7BBC"/>
  </w:style>
  <w:style w:type="paragraph" w:styleId="a8">
    <w:name w:val="footer"/>
    <w:basedOn w:val="a"/>
    <w:link w:val="a9"/>
    <w:uiPriority w:val="99"/>
    <w:unhideWhenUsed/>
    <w:rsid w:val="003F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7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DD7BA-C5DA-4246-A3A2-62D3BBC82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7688</Words>
  <Characters>43825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</dc:creator>
  <cp:keywords/>
  <cp:lastModifiedBy>Лобанева Анастасия Александровна</cp:lastModifiedBy>
  <cp:revision>2</cp:revision>
  <dcterms:created xsi:type="dcterms:W3CDTF">2022-02-07T07:46:00Z</dcterms:created>
  <dcterms:modified xsi:type="dcterms:W3CDTF">2022-02-07T07:46:00Z</dcterms:modified>
</cp:coreProperties>
</file>