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orig_tt_norms_bold" w:hAnsi="orig_tt_norms_bold" w:eastAsia="Times New Roman" w:cs="Times New Roman"/>
          <w:b/>
          <w:bCs/>
          <w:color w:val="414141"/>
          <w:sz w:val="80"/>
          <w:szCs w:val="80"/>
          <w:lang w:eastAsia="ru-RU"/>
        </w:rPr>
        <w:outlineLvl w:val="0"/>
      </w:pPr>
      <w:r>
        <w:rPr>
          <w:rFonts w:ascii="orig_tt_norms_bold" w:hAnsi="orig_tt_norms_bold" w:eastAsia="Times New Roman" w:cs="Times New Roman"/>
          <w:b/>
          <w:bCs/>
          <w:color w:val="414141"/>
          <w:sz w:val="80"/>
          <w:lang w:eastAsia="ru-RU"/>
        </w:rPr>
        <w:t xml:space="preserve">21 задание ОГЭ по географии</w:t>
      </w:r>
      <w:r>
        <w:rPr>
          <w:rFonts w:ascii="orig_tt_norms_bold" w:hAnsi="orig_tt_norms_bold" w:eastAsia="Times New Roman" w:cs="Times New Roman"/>
          <w:b/>
          <w:bCs/>
          <w:color w:val="414141"/>
          <w:sz w:val="80"/>
          <w:szCs w:val="80"/>
          <w:lang w:eastAsia="ru-RU"/>
        </w:rPr>
      </w:r>
    </w:p>
    <w:p>
      <w:pPr>
        <w:spacing w:after="0" w:line="240" w:lineRule="auto"/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b/>
          <w:bCs/>
          <w:color w:val="414141"/>
          <w:sz w:val="32"/>
          <w:lang w:eastAsia="ru-RU"/>
        </w:rPr>
        <w:t xml:space="preserve">1. В каких двух из приведенных высказываний содержится информация о естественном приросте населения? Запишите в таблицу цифры, под которыми указаны выбранные высказывания. </w:t>
      </w:r>
      <w:r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1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В настоящее время в России на рынке труда увеличивается потребность в рабочей силе. 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1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В России в конце XIX в. на 1000 жителей ежегодно рождалось 50 человек, а умирало 35. 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1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В возрастной структуре населения России преобладает доля лиц старших возрастов. 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1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В 2008 году число прибывших на постоянное жительство в Россию на 240 тыс. человек превысило число выбывших. 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1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С января по октябрь 2019 года естественная убыль населения России 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сост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а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-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 вила 259,6 тыс. 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spacing w:line="240" w:lineRule="auto"/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var(--ricos-font-family,unset)" w:hAnsi="var(--ricos-font-family,unset)" w:eastAsia="Times New Roman" w:cs="Times New Roman"/>
          <w:color w:val="414141"/>
          <w:sz w:val="32"/>
          <w:lang w:eastAsia="ru-RU"/>
        </w:rPr>
        <w:t xml:space="preserve">Ответ и пояснение</w:t>
      </w:r>
      <w:r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r>
    </w:p>
    <w:p>
      <w:pPr>
        <w:spacing w:after="0" w:line="240" w:lineRule="auto"/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  <w:br/>
      </w:r>
      <w:r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r>
    </w:p>
    <w:p>
      <w:pPr>
        <w:spacing w:after="0" w:line="240" w:lineRule="auto"/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b/>
          <w:bCs/>
          <w:color w:val="414141"/>
          <w:sz w:val="32"/>
          <w:lang w:eastAsia="ru-RU"/>
        </w:rPr>
        <w:t xml:space="preserve">2. В каких двух из приведенных высказываний содержится информация об урбанизации? Запишите в таблицу цифры, под которыми указаны выбранные высказывания. </w:t>
      </w:r>
      <w:r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2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В 2018 г. в общей численности населения РФ доля людей в возрасте 65 лет и старше составляет 13%. 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2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Среди всех прибывших в Россию в 2009 г. около 93% составляли жители из стран ближнего зарубежья. 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2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В первой половине ХХ 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в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. 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доля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 городского населения в общей численности населения России неуклонно возрастала. 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2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Более четверти россиян проживают в Центральном федеральном округе. 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2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В 2018 году в России 74% населения проживало в городах. 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spacing w:line="240" w:lineRule="auto"/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var(--ricos-font-family,unset)" w:hAnsi="var(--ricos-font-family,unset)" w:eastAsia="Times New Roman" w:cs="Times New Roman"/>
          <w:color w:val="414141"/>
          <w:sz w:val="32"/>
          <w:lang w:eastAsia="ru-RU"/>
        </w:rPr>
        <w:t xml:space="preserve">Ответ и пояснение</w:t>
      </w:r>
      <w:r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r>
    </w:p>
    <w:p>
      <w:pPr>
        <w:spacing w:after="0" w:line="240" w:lineRule="auto"/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  <w:br/>
      </w:r>
      <w:r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r>
    </w:p>
    <w:p>
      <w:pPr>
        <w:spacing w:after="0" w:line="240" w:lineRule="auto"/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b/>
          <w:bCs/>
          <w:color w:val="414141"/>
          <w:sz w:val="32"/>
          <w:lang w:eastAsia="ru-RU"/>
        </w:rPr>
        <w:t xml:space="preserve">3. В каких двух из приведенных высказываний содержится информация о климате Мурманской области? Запишите в таблицу цифры, под которыми указаны выбранные высказывания. </w:t>
      </w:r>
      <w:r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3"/>
        </w:numPr>
        <w:spacing w:after="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В Мурманской области облачно с прояснениями, местами снег. Температура воздуха ночью -4...-9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 </w:t>
      </w:r>
      <w:r>
        <w:rPr>
          <w:rFonts w:ascii="inherit" w:hAnsi="inherit" w:eastAsia="Times New Roman" w:cs="Times New Roman"/>
          <w:color w:val="333333"/>
          <w:sz w:val="32"/>
          <w:szCs w:val="32"/>
          <w:lang w:eastAsia="ru-RU"/>
        </w:rPr>
        <w:t xml:space="preserve">°С</w:t>
      </w:r>
      <w:r>
        <w:rPr>
          <w:rFonts w:ascii="inherit" w:hAnsi="inherit" w:eastAsia="Times New Roman" w:cs="Times New Roman"/>
          <w:color w:val="333333"/>
          <w:sz w:val="32"/>
          <w:szCs w:val="32"/>
          <w:lang w:eastAsia="ru-RU"/>
        </w:rPr>
        <w:t xml:space="preserve">, днем -2...-7 °С.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3"/>
        </w:numPr>
        <w:spacing w:after="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333333"/>
          <w:sz w:val="32"/>
          <w:szCs w:val="32"/>
          <w:lang w:eastAsia="ru-RU"/>
        </w:rPr>
        <w:t xml:space="preserve">В Мурманске средняя температура января-февраля -10...-11</w:t>
      </w:r>
      <w:r>
        <w:rPr>
          <w:rFonts w:ascii="inherit" w:hAnsi="inherit" w:eastAsia="Times New Roman" w:cs="Times New Roman"/>
          <w:color w:val="333333"/>
          <w:sz w:val="32"/>
          <w:szCs w:val="32"/>
          <w:lang w:eastAsia="ru-RU"/>
        </w:rPr>
        <w:t xml:space="preserve"> °С</w:t>
      </w:r>
      <w:r>
        <w:rPr>
          <w:rFonts w:ascii="inherit" w:hAnsi="inherit" w:eastAsia="Times New Roman" w:cs="Times New Roman"/>
          <w:color w:val="333333"/>
          <w:sz w:val="32"/>
          <w:szCs w:val="32"/>
          <w:lang w:eastAsia="ru-RU"/>
        </w:rPr>
        <w:t xml:space="preserve">, средняя температура июля +12...+13 °С.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3"/>
        </w:numPr>
        <w:spacing w:after="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333333"/>
          <w:sz w:val="32"/>
          <w:szCs w:val="32"/>
          <w:lang w:eastAsia="ru-RU"/>
        </w:rPr>
        <w:t xml:space="preserve">В Мурманске 22 декабря относительная влажность воздуха составляла 99%, дул южный ветер.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3"/>
        </w:numPr>
        <w:spacing w:after="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333333"/>
          <w:sz w:val="32"/>
          <w:szCs w:val="32"/>
          <w:lang w:eastAsia="ru-RU"/>
        </w:rPr>
        <w:t xml:space="preserve">Среднегодовое количество осадков в Мурманске составляет 481 мм. 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3"/>
        </w:numPr>
        <w:spacing w:after="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333333"/>
          <w:sz w:val="32"/>
          <w:szCs w:val="32"/>
          <w:lang w:eastAsia="ru-RU"/>
        </w:rPr>
        <w:t xml:space="preserve">15 ноября в Мурманской области был сильный ураган. Шторм длился сутки, сила ветра достигала 33 м/с, волнение моря 6-7 баллов. 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spacing w:line="240" w:lineRule="auto"/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var(--ricos-font-family,unset)" w:hAnsi="var(--ricos-font-family,unset)" w:eastAsia="Times New Roman" w:cs="Times New Roman"/>
          <w:color w:val="414141"/>
          <w:sz w:val="32"/>
          <w:lang w:eastAsia="ru-RU"/>
        </w:rPr>
        <w:t xml:space="preserve">Ответ и пояснение</w:t>
      </w:r>
      <w:r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r>
    </w:p>
    <w:p>
      <w:pPr>
        <w:spacing w:after="0" w:line="240" w:lineRule="auto"/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b/>
          <w:bCs/>
          <w:color w:val="414141"/>
          <w:sz w:val="32"/>
          <w:lang w:eastAsia="ru-RU"/>
        </w:rPr>
        <w:t xml:space="preserve">4. В каких двух из приведенных высказываний содержится информация о воспроизводстве населения? Запишите в таблицу цифры, под которыми указаны выбранные высказывания. </w:t>
      </w:r>
      <w:r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4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В 2010 г. соотношение горожан и сельских жителей в общей численности населения России составляло 74% и 26% соответственно. 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4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По итогам Всероссийской переписи населения 2010 г. средний возраст жителей страны составляет 39 лет. 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4"/>
        </w:numPr>
        <w:spacing w:after="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333333"/>
          <w:sz w:val="32"/>
          <w:szCs w:val="32"/>
          <w:lang w:eastAsia="ru-RU"/>
        </w:rPr>
        <w:t xml:space="preserve">В 2010 г. в России из городов в сельские населенные пункты прибыло 546 582 человека. 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4"/>
        </w:numPr>
        <w:spacing w:after="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333333"/>
          <w:sz w:val="32"/>
          <w:szCs w:val="32"/>
          <w:lang w:eastAsia="ru-RU"/>
        </w:rPr>
        <w:t xml:space="preserve">В 2009 г. в России родилось 1761, 7 тыс. человек, а умерло 2010,5 тыс. человек. 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4"/>
        </w:numPr>
        <w:spacing w:after="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333333"/>
          <w:sz w:val="32"/>
          <w:szCs w:val="32"/>
          <w:lang w:eastAsia="ru-RU"/>
        </w:rPr>
        <w:t xml:space="preserve">В России естественная убыль населения в 2018 г. составила 218 тыс. человек. 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spacing w:line="240" w:lineRule="auto"/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var(--ricos-font-family,unset)" w:hAnsi="var(--ricos-font-family,unset)" w:eastAsia="Times New Roman" w:cs="Times New Roman"/>
          <w:color w:val="414141"/>
          <w:sz w:val="32"/>
          <w:lang w:eastAsia="ru-RU"/>
        </w:rPr>
        <w:t xml:space="preserve">Ответ и пояснение</w:t>
      </w:r>
      <w:r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r>
    </w:p>
    <w:p>
      <w:pPr>
        <w:spacing w:after="0" w:line="240" w:lineRule="auto"/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b/>
          <w:bCs/>
          <w:color w:val="414141"/>
          <w:sz w:val="32"/>
          <w:lang w:eastAsia="ru-RU"/>
        </w:rPr>
        <w:t xml:space="preserve">5. В каких двух из приведенных высказываний содержится информация о погоде в Московской области? Запишите в </w:t>
      </w:r>
      <w:r>
        <w:rPr>
          <w:rFonts w:ascii="inherit" w:hAnsi="inherit" w:eastAsia="Times New Roman" w:cs="Times New Roman"/>
          <w:b/>
          <w:bCs/>
          <w:color w:val="414141"/>
          <w:sz w:val="32"/>
          <w:lang w:eastAsia="ru-RU"/>
        </w:rPr>
        <w:t xml:space="preserve">таблицу цифры, под которыми указаны выбранные высказывания. </w:t>
      </w:r>
      <w:r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5"/>
        </w:numPr>
        <w:spacing w:after="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В Москве и Московской области облачно с прояснениями, местами дождь. Температура воздуха ночью от +8 до +13 </w:t>
      </w:r>
      <w:r>
        <w:rPr>
          <w:rFonts w:ascii="inherit" w:hAnsi="inherit" w:eastAsia="Times New Roman" w:cs="Times New Roman"/>
          <w:color w:val="333333"/>
          <w:sz w:val="32"/>
          <w:szCs w:val="32"/>
          <w:lang w:eastAsia="ru-RU"/>
        </w:rPr>
        <w:t xml:space="preserve">°С. Днём от +16 до +18 °С. 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5"/>
        </w:numPr>
        <w:spacing w:after="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333333"/>
          <w:sz w:val="32"/>
          <w:szCs w:val="32"/>
          <w:lang w:eastAsia="ru-RU"/>
        </w:rPr>
        <w:t xml:space="preserve">Среднегодовое количество осадков в Московской области составляет 500-700 мм.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5"/>
        </w:numPr>
        <w:spacing w:after="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333333"/>
          <w:sz w:val="32"/>
          <w:szCs w:val="32"/>
          <w:lang w:eastAsia="ru-RU"/>
        </w:rPr>
        <w:t xml:space="preserve">Самый теплый месяц Московской области - июль (средняя температура +18</w:t>
      </w:r>
      <w:r>
        <w:rPr>
          <w:rFonts w:ascii="inherit" w:hAnsi="inherit" w:eastAsia="Times New Roman" w:cs="Times New Roman"/>
          <w:color w:val="333333"/>
          <w:sz w:val="32"/>
          <w:szCs w:val="32"/>
          <w:lang w:eastAsia="ru-RU"/>
        </w:rPr>
        <w:t xml:space="preserve"> °С</w:t>
      </w:r>
      <w:r>
        <w:rPr>
          <w:rFonts w:ascii="inherit" w:hAnsi="inherit" w:eastAsia="Times New Roman" w:cs="Times New Roman"/>
          <w:color w:val="333333"/>
          <w:sz w:val="32"/>
          <w:szCs w:val="32"/>
          <w:lang w:eastAsia="ru-RU"/>
        </w:rPr>
        <w:t xml:space="preserve"> на северо-западе и +21 °С на юго-востоке). 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5"/>
        </w:numPr>
        <w:spacing w:after="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333333"/>
          <w:sz w:val="32"/>
          <w:szCs w:val="32"/>
          <w:lang w:eastAsia="ru-RU"/>
        </w:rPr>
        <w:t xml:space="preserve">В каждый из летних месяцев в Московской области в среднем выпадает 75 мм осадков, однако раз в 25-30 лет случаются сильные засухи.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5"/>
        </w:numPr>
        <w:spacing w:after="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333333"/>
          <w:sz w:val="32"/>
          <w:szCs w:val="32"/>
          <w:lang w:eastAsia="ru-RU"/>
        </w:rPr>
        <w:t xml:space="preserve">Завтра в Московской области ожидается усиление ветра, относительная влажность воздуха составит 80%. 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spacing w:line="240" w:lineRule="auto"/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var(--ricos-font-family,unset)" w:hAnsi="var(--ricos-font-family,unset)" w:eastAsia="Times New Roman" w:cs="Times New Roman"/>
          <w:color w:val="414141"/>
          <w:sz w:val="32"/>
          <w:lang w:eastAsia="ru-RU"/>
        </w:rPr>
        <w:t xml:space="preserve">Ответ и пояснение</w:t>
      </w:r>
      <w:r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r>
    </w:p>
    <w:p>
      <w:pPr>
        <w:spacing w:after="0" w:line="240" w:lineRule="auto"/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b/>
          <w:bCs/>
          <w:color w:val="414141"/>
          <w:sz w:val="32"/>
          <w:lang w:eastAsia="ru-RU"/>
        </w:rPr>
        <w:t xml:space="preserve">6. В каких двух из приведенных высказываний содержится информация о миграции населения? Запишите в таблицу цифры, под которыми указаны выбранные высказывания. </w:t>
      </w:r>
      <w:r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6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В 2018 г. в России более 70% населения проживало в городах. 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6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В 2018-2019 гг. лидерами по числу 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прибывших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 стали Москва и Московская область, а также Санкт-Петербург и Ленинградская область. 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6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В России естественная убыль населения в 2019 г. составила 259, 6 тыс. человек.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6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За первое полугодие 2020 г. рождаемость в России снизилась на 5,4%, а смертность выросла на 3,1%. 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6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По данным оперативного учёта, число прибывших в Россию за январь-июнь 2020 г. сократилось на 16%. 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spacing w:line="240" w:lineRule="auto"/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var(--ricos-font-family,unset)" w:hAnsi="var(--ricos-font-family,unset)" w:eastAsia="Times New Roman" w:cs="Times New Roman"/>
          <w:color w:val="414141"/>
          <w:sz w:val="32"/>
          <w:lang w:eastAsia="ru-RU"/>
        </w:rPr>
        <w:t xml:space="preserve">Ответ и пояснение</w:t>
      </w:r>
      <w:r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r>
    </w:p>
    <w:p>
      <w:pPr>
        <w:spacing w:after="0" w:line="240" w:lineRule="auto"/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b/>
          <w:bCs/>
          <w:color w:val="414141"/>
          <w:sz w:val="32"/>
          <w:lang w:eastAsia="ru-RU"/>
        </w:rPr>
        <w:t xml:space="preserve">7. В каких двух из приведенных высказываний содержится информация о естественно приросте населения? Запишите в таблицу цифры, под которыми указаны выбранные высказывания. </w:t>
      </w:r>
      <w:r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7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В настоящее время в России на рынке труда увеличивается потребность в рабочей силе.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7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В России в конце XIX в. на 1000 жителей ежегодно рождалось 50 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человек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,а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 умирало 35.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7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В возрастной структуре населения России преобладает доля лиц старших возрастов.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7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В 2008 году число прибывших на постоянное жительство в Россию на 240 тыс. человек превысило число выбывших.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7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С января по октябрь 2019 года естественная убыль населения России составила 259,6 тыс.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spacing w:line="240" w:lineRule="auto"/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var(--ricos-font-family,unset)" w:hAnsi="var(--ricos-font-family,unset)" w:eastAsia="Times New Roman" w:cs="Times New Roman"/>
          <w:color w:val="414141"/>
          <w:sz w:val="32"/>
          <w:lang w:eastAsia="ru-RU"/>
        </w:rPr>
        <w:t xml:space="preserve">Ответ и пояснение</w:t>
      </w:r>
      <w:r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r>
    </w:p>
    <w:p>
      <w:pPr>
        <w:spacing w:after="0" w:line="240" w:lineRule="auto"/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  <w:br/>
      </w:r>
      <w:r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r>
    </w:p>
    <w:p>
      <w:pPr>
        <w:spacing w:after="0" w:line="240" w:lineRule="auto"/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b/>
          <w:bCs/>
          <w:color w:val="414141"/>
          <w:sz w:val="32"/>
          <w:lang w:eastAsia="ru-RU"/>
        </w:rPr>
        <w:t xml:space="preserve">8. В каких двух из приведенных высказываний содержится информация о миграции населения? Запишите в таблицу цифры, под которыми указаны выбранные высказывания. </w:t>
      </w:r>
      <w:r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8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Средняя плотность сельского населения России составляет примерно 2,2 человека на 1 кв. км.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8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В XX в. число больших городов в России увеличилось, возникли крупные городские агломерации.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8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В 1999 г. на постоянное местожительство в Россию въехало 2,7 млн. человек, а выехали из нее 2,5 млн. человек.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8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В России в конце XIX в. на 1000 жителей ежегодно рождалось 50 человек, а умирало 35.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8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Совокупное число граждан Российской Федерации, получивших статус вынужденного переселенца, и иностранных граждан, получивших статус беженца, возросло к началу 1998 года до 1192 тысяч.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spacing w:line="240" w:lineRule="auto"/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var(--ricos-font-family,unset)" w:hAnsi="var(--ricos-font-family,unset)" w:eastAsia="Times New Roman" w:cs="Times New Roman"/>
          <w:color w:val="414141"/>
          <w:sz w:val="32"/>
          <w:lang w:eastAsia="ru-RU"/>
        </w:rPr>
        <w:t xml:space="preserve">Ответ и пояснение</w:t>
      </w:r>
      <w:r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r>
    </w:p>
    <w:p>
      <w:pPr>
        <w:spacing w:after="0" w:line="240" w:lineRule="auto"/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  <w:br/>
      </w:r>
      <w:r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r>
    </w:p>
    <w:p>
      <w:pPr>
        <w:spacing w:after="0" w:line="240" w:lineRule="auto"/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b/>
          <w:bCs/>
          <w:color w:val="414141"/>
          <w:sz w:val="32"/>
          <w:lang w:eastAsia="ru-RU"/>
        </w:rPr>
        <w:t xml:space="preserve">9. В каких двух из приведенных высказываний содержится информация об урбанизации? Запишите в таблицу цифры, под которыми указаны выбранные высказывания. </w:t>
      </w:r>
      <w:r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9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Средняя плотность населения Центрального федерального округа является наибольшей в России.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9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За 90-е годы ХХ в. в Россию из стран СНГ и Балтии переселились более 8 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млн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 человек.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9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Предгорья Северного Кавказа — один из наиболее густонаселенных районов России.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9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На северо-западе России в городах проживает более 80% населения региона.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9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Почти 2/3 городского населения сосредоточено в городах с числом жителей от 100 тысяч и более.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spacing w:line="240" w:lineRule="auto"/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var(--ricos-font-family,unset)" w:hAnsi="var(--ricos-font-family,unset)" w:eastAsia="Times New Roman" w:cs="Times New Roman"/>
          <w:color w:val="414141"/>
          <w:sz w:val="32"/>
          <w:lang w:eastAsia="ru-RU"/>
        </w:rPr>
        <w:t xml:space="preserve">Ответ и пояснение</w:t>
      </w:r>
      <w:r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r>
    </w:p>
    <w:p>
      <w:pPr>
        <w:spacing w:after="0" w:line="240" w:lineRule="auto"/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b/>
          <w:bCs/>
          <w:color w:val="414141"/>
          <w:sz w:val="32"/>
          <w:lang w:eastAsia="ru-RU"/>
        </w:rPr>
        <w:t xml:space="preserve">10. В каких двух из приведённых высказываний о реке Оленёк содержится информация о режиме реки? Запишите в таблицу цифры, под которыми указаны выбранные высказывания. </w:t>
      </w:r>
      <w:r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10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Берёт начало на территории Красноярского края, затем течёт по Якутии.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10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Замерзает в конце сентября — октябре, вскрывается в конце мая — первой половине июня.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10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Половодье с июня по сентябрь, с октября по май — межень.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10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Питание снеговое и дождевое.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10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При впадении в 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Оленёкский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 залив моря Лаптевых образует дельту площадью 475 км². 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spacing w:line="240" w:lineRule="auto"/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var(--ricos-font-family,unset)" w:hAnsi="var(--ricos-font-family,unset)" w:eastAsia="Times New Roman" w:cs="Times New Roman"/>
          <w:color w:val="414141"/>
          <w:sz w:val="32"/>
          <w:lang w:eastAsia="ru-RU"/>
        </w:rPr>
        <w:t xml:space="preserve">Ответ и пояснение</w:t>
      </w:r>
      <w:r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r>
    </w:p>
    <w:p>
      <w:pPr>
        <w:spacing w:after="0" w:line="240" w:lineRule="auto"/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b/>
          <w:bCs/>
          <w:color w:val="414141"/>
          <w:sz w:val="32"/>
          <w:lang w:eastAsia="ru-RU"/>
        </w:rPr>
        <w:t xml:space="preserve">11. В каких двух из приведённых высказываний содержится информация об урбанизации? Запишите в таблицу цифры, под которыми указаны выбранные высказывания. </w:t>
      </w:r>
      <w:r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11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В Сибири, площадь которой составляет почти 3/4 территории России, проживает менее четверти населения страны.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11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С начала 1990-х годов начался сильный отток населения из регионов Дальнего Востока России.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11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На Крайнем Севере России, занимающем 2/3 её территории, проживает лишь 10 млн. человек.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11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В Российской империи к началу ХХ 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в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. 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в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 центральном ареале было сконцентрировано 20% городского населения страны.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11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В совокупном населении городов доля жителей крупных городов (с населением от 500 тысяч человек и более) продолжает возрастать, увеличившись с 41,5% в 1989 и 2002 годах до 42,8% в 2007 году.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spacing w:line="240" w:lineRule="auto"/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var(--ricos-font-family,unset)" w:hAnsi="var(--ricos-font-family,unset)" w:eastAsia="Times New Roman" w:cs="Times New Roman"/>
          <w:color w:val="414141"/>
          <w:sz w:val="32"/>
          <w:lang w:eastAsia="ru-RU"/>
        </w:rPr>
        <w:t xml:space="preserve">Ответ и пояснение</w:t>
      </w:r>
      <w:r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r>
    </w:p>
    <w:p>
      <w:pPr>
        <w:spacing w:after="0" w:line="240" w:lineRule="auto"/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b/>
          <w:bCs/>
          <w:color w:val="414141"/>
          <w:sz w:val="32"/>
          <w:lang w:eastAsia="ru-RU"/>
        </w:rPr>
        <w:t xml:space="preserve">12. В каких двух из приведённых высказываний содержится информация об урбанизации? Запишите в таблицу цифры, под которыми указаны выбранные высказывания. </w:t>
      </w:r>
      <w:r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12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На рубеже 80–90-х годов ХХ в. число выехавших из бывшего СССР превысило 1 млн. человек.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12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После распада СССР русскоязычное население из бывших союзных республик стало возвращаться в Россию.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12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В настоящее время в России на рынке труда увеличивается потребность в рабочей силе.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12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В XIX в. городское население России увеличилось на 9%.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12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По итогам переписи населения 2010 года в России было 25 городов с населением от 500 тыс. до 1 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млн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 человек, а к 1 января 2013 года их число сократилось до 21.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spacing w:line="240" w:lineRule="auto"/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var(--ricos-font-family,unset)" w:hAnsi="var(--ricos-font-family,unset)" w:eastAsia="Times New Roman" w:cs="Times New Roman"/>
          <w:color w:val="414141"/>
          <w:sz w:val="32"/>
          <w:lang w:eastAsia="ru-RU"/>
        </w:rPr>
        <w:t xml:space="preserve">Ответ и пояснение</w:t>
      </w:r>
      <w:r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r>
    </w:p>
    <w:p>
      <w:pPr>
        <w:spacing w:after="0" w:line="240" w:lineRule="auto"/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b/>
          <w:bCs/>
          <w:color w:val="414141"/>
          <w:sz w:val="32"/>
          <w:lang w:eastAsia="ru-RU"/>
        </w:rPr>
        <w:t xml:space="preserve">13. В каких двух из приведённых высказываний содержится информация о возрастной структуре населения? Запишите в таблицу цифры, под которыми указаны выбранные высказывания. </w:t>
      </w:r>
      <w:r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13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По прогнозам демографов, к 2030 г. доля пожилых людей в европейских странах составит 25%.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13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В 2011 году в Германии лица с иностранными корнями составляли 18,9% от общей численности населения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13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В Финляндии на выплаты пенсий в год расходуется около 17 млрд. евро.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13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По оценочным данным темпы роста населения на Кипре в последнее десятилетие составляют примерно 1,1% ежегодно.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13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Доля детей в общей численности населения Японии продолжает снижаться ежегодно в течение последних 44 лет 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до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 нынешних 12,3%.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spacing w:line="240" w:lineRule="auto"/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var(--ricos-font-family,unset)" w:hAnsi="var(--ricos-font-family,unset)" w:eastAsia="Times New Roman" w:cs="Times New Roman"/>
          <w:color w:val="414141"/>
          <w:sz w:val="32"/>
          <w:lang w:eastAsia="ru-RU"/>
        </w:rPr>
        <w:t xml:space="preserve">Ответ и пояснение</w:t>
      </w:r>
      <w:r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r>
    </w:p>
    <w:p>
      <w:pPr>
        <w:spacing w:after="0" w:line="240" w:lineRule="auto"/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b/>
          <w:bCs/>
          <w:color w:val="414141"/>
          <w:sz w:val="32"/>
          <w:lang w:eastAsia="ru-RU"/>
        </w:rPr>
        <w:t xml:space="preserve">14. В каких двух из приведённых высказываний содержится информация о воспроизводстве населения в Ленинградской области? Запишите в таблицу цифры, под которыми указаны выбранные высказывания. </w:t>
      </w:r>
      <w:r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14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Численность населения на 14 октября 2010 года составила 1712,7 тыс. чел. (перепись 2010 года)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 ,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 что составляет 1,20% населения России.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14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За январь — июнь 2018 года в Ленинградской области наблюдается миграционный прирост со странами СНГ — плюс 1493 человека.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14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В области насчитывается 31 сельский населённый пункт с численностью населения более 3 тыс. чел., в них в совокупности проживает 139,9 тыс. человек.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14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В 2009 году коэффициент рождаемости составил 9,2‰ (крайне низкий даже по Российским меркам), смертности — 17,0‰.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14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1990 году в регионе отмечалась естественная убыль населения, которая в начале 1990-х годов стала стремительно увеличиваться за 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счет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 как снижения рождаемости, так и стремительного роста смертности.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spacing w:line="240" w:lineRule="auto"/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var(--ricos-font-family,unset)" w:hAnsi="var(--ricos-font-family,unset)" w:eastAsia="Times New Roman" w:cs="Times New Roman"/>
          <w:color w:val="414141"/>
          <w:sz w:val="32"/>
          <w:lang w:eastAsia="ru-RU"/>
        </w:rPr>
        <w:t xml:space="preserve">Ответ и пояснение</w:t>
      </w:r>
      <w:r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r>
    </w:p>
    <w:p>
      <w:pPr>
        <w:spacing w:after="0" w:line="240" w:lineRule="auto"/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b/>
          <w:bCs/>
          <w:color w:val="414141"/>
          <w:sz w:val="32"/>
          <w:lang w:eastAsia="ru-RU"/>
        </w:rPr>
        <w:t xml:space="preserve">15. В каких двух из приведённых высказываний о реке Терек содержится информация о режиме реки? Запишите в таблицу цифры, под которыми указаны выбранные высказывания.</w:t>
      </w:r>
      <w:r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15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В верховьях Терек питают 32 ледника общей площадью 67 км².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15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Средний расход воды в 16 км от устья составляет 305 м³/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с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15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Наибольшая водность наблюдается в июле-августе, наименьшая — в феврале.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15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Река Терек берет начало из ледника горы 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Зильгахох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 на склоне Главного (Водораздельного) хребта, на высоте 2713 м над уровнем моря.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15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Ледовый покров неустойчив, река Терек замерзает лишь в отдельные суровые зимы.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spacing w:line="240" w:lineRule="auto"/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var(--ricos-font-family,unset)" w:hAnsi="var(--ricos-font-family,unset)" w:eastAsia="Times New Roman" w:cs="Times New Roman"/>
          <w:color w:val="414141"/>
          <w:sz w:val="32"/>
          <w:lang w:eastAsia="ru-RU"/>
        </w:rPr>
        <w:t xml:space="preserve">Ответ и пояснение</w:t>
      </w:r>
      <w:r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r>
    </w:p>
    <w:p>
      <w:pPr>
        <w:spacing w:after="0" w:line="240" w:lineRule="auto"/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b/>
          <w:bCs/>
          <w:color w:val="414141"/>
          <w:sz w:val="32"/>
          <w:lang w:eastAsia="ru-RU"/>
        </w:rPr>
        <w:t xml:space="preserve">16. В каких двух из приведённых высказываний содержится информация об урбанизации? Запишите в таблицу цифры, под которыми указаны выбранные высказывания.</w:t>
      </w:r>
      <w:r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16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Средняя плотность сельского населения России составляет примерно 2,2 человека на 1 кв. км.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16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В возрастной структуре населения России возрастает доля лиц старших возрастов.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16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На 1 января 2021 года доля городского населения России составляла 73,9%.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16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К 2025 году, по прогнозам специалистов, численность трудоспособного населения России снизится минимум на 10 млн. человек.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16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К концу XX века в России насчитывалось 168 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городов-стотысячников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 и 13 городов-миллионеров.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spacing w:line="240" w:lineRule="auto"/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var(--ricos-font-family,unset)" w:hAnsi="var(--ricos-font-family,unset)" w:eastAsia="Times New Roman" w:cs="Times New Roman"/>
          <w:color w:val="414141"/>
          <w:sz w:val="32"/>
          <w:lang w:eastAsia="ru-RU"/>
        </w:rPr>
        <w:t xml:space="preserve">Ответ и пояснение</w:t>
      </w:r>
      <w:r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r>
    </w:p>
    <w:p>
      <w:pPr>
        <w:spacing w:after="0" w:line="240" w:lineRule="auto"/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b/>
          <w:bCs/>
          <w:color w:val="414141"/>
          <w:sz w:val="32"/>
          <w:lang w:eastAsia="ru-RU"/>
        </w:rPr>
        <w:t xml:space="preserve">17. В каких двух из приведённых высказываний содержится информация о миграциях населения? Запишите в таблицу цифры, под которыми указаны выбранные высказывания.</w:t>
      </w:r>
      <w:r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17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В 2010 году в Ленинградской области наблюдался низкий уровень рождаемости.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17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За 90-е годы ХХ в. отток населения из Дальневосточного региона превысил 840 тыс. человек.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17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В республиках Северного Кавказа ежегодно тысячи молодых людей достигают трудоспособного возраста.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17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В Центральном федеральном округе средняя плотность населения в России составляет 57 человек на 1 кв. км.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17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В России ежегодно из села в город уезжают около 200 000 человек.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spacing w:line="240" w:lineRule="auto"/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var(--ricos-font-family,unset)" w:hAnsi="var(--ricos-font-family,unset)" w:eastAsia="Times New Roman" w:cs="Times New Roman"/>
          <w:color w:val="414141"/>
          <w:sz w:val="32"/>
          <w:lang w:eastAsia="ru-RU"/>
        </w:rPr>
        <w:t xml:space="preserve">Ответ и пояснение</w:t>
      </w:r>
      <w:r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r>
    </w:p>
    <w:p>
      <w:pPr>
        <w:spacing w:after="0" w:line="240" w:lineRule="auto"/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b/>
          <w:bCs/>
          <w:color w:val="414141"/>
          <w:sz w:val="32"/>
          <w:lang w:eastAsia="ru-RU"/>
        </w:rPr>
        <w:t xml:space="preserve">18. В каких двух из приведённых высказываний содержится информация о миграциях населения на Крайнем Севере России? Запишите в таблицу цифры, под которыми указаны выбранные высказывания.</w:t>
      </w:r>
      <w:r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18"/>
        </w:numPr>
        <w:spacing w:after="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На</w:t>
      </w:r>
      <w:r>
        <w:rPr>
          <w:rFonts w:ascii="inherit" w:hAnsi="inherit" w:eastAsia="Times New Roman" w:cs="Times New Roman"/>
          <w:b/>
          <w:bCs/>
          <w:color w:val="414141"/>
          <w:sz w:val="32"/>
          <w:lang w:eastAsia="ru-RU"/>
        </w:rPr>
        <w:t xml:space="preserve"> 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Крайнем Севере России живет чуть больше 11,5 миллионов человек.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18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С 1990-х годов количество выехавших с Крайнего Севера в 1,4 раза превысило число прибывших.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18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Крайний Север занимает 2/3 территории России.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18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Почти 50% населения из числа коренных малочисленных народов Севера имеют начальное и неполное среднее образование.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18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В последние годы усилился отток населения из районов Крайнего Севера.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spacing w:line="240" w:lineRule="auto"/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var(--ricos-font-family,unset)" w:hAnsi="var(--ricos-font-family,unset)" w:eastAsia="Times New Roman" w:cs="Times New Roman"/>
          <w:color w:val="414141"/>
          <w:sz w:val="32"/>
          <w:lang w:eastAsia="ru-RU"/>
        </w:rPr>
        <w:t xml:space="preserve">Ответ и пояснение</w:t>
      </w:r>
      <w:r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r>
    </w:p>
    <w:p>
      <w:pPr>
        <w:spacing w:after="0" w:line="240" w:lineRule="auto"/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b/>
          <w:bCs/>
          <w:color w:val="414141"/>
          <w:sz w:val="32"/>
          <w:lang w:eastAsia="ru-RU"/>
        </w:rPr>
        <w:t xml:space="preserve">19. В каких двух из приведённых высказываний содержится информация об урбанизации на Северном Кавказе? Запишите в таблицу цифры, под которыми указаны выбранные высказывания.</w:t>
      </w:r>
      <w:r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19"/>
        </w:numPr>
        <w:spacing w:after="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В</w:t>
      </w:r>
      <w:r>
        <w:rPr>
          <w:rFonts w:ascii="inherit" w:hAnsi="inherit" w:eastAsia="Times New Roman" w:cs="Times New Roman"/>
          <w:b/>
          <w:bCs/>
          <w:color w:val="414141"/>
          <w:sz w:val="32"/>
          <w:lang w:eastAsia="ru-RU"/>
        </w:rPr>
        <w:t xml:space="preserve"> 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республиках Северного Кавказа ежегодно тысячи молодых людей достигают трудоспособного возраста.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19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Северный Кавказ занимает лишь 2% территории РФ, а проживают 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там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 около 12% населения страны.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19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За годы Советской власти на Северном Кавказе значительно увеличилось число городских поселений (в 1959 г. их было уже 44, из них — 21 город).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19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На Северном Кавказе проживают представители более 100 различных национальностей.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19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За 1926–1938 гг. численность городского населения увеличилась на 76,8%, а численность сельского сократилась на 1,9%.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spacing w:line="240" w:lineRule="auto"/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var(--ricos-font-family,unset)" w:hAnsi="var(--ricos-font-family,unset)" w:eastAsia="Times New Roman" w:cs="Times New Roman"/>
          <w:color w:val="414141"/>
          <w:sz w:val="32"/>
          <w:lang w:eastAsia="ru-RU"/>
        </w:rPr>
        <w:t xml:space="preserve">Ответ и пояснение</w:t>
      </w:r>
      <w:r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r>
    </w:p>
    <w:p>
      <w:pPr>
        <w:spacing w:after="0" w:line="240" w:lineRule="auto"/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b/>
          <w:bCs/>
          <w:color w:val="414141"/>
          <w:sz w:val="32"/>
          <w:lang w:eastAsia="ru-RU"/>
        </w:rPr>
        <w:t xml:space="preserve">20. В каких двух из приведённых высказываний содержится информация о воспроизводстве населения в Центральном </w:t>
      </w:r>
      <w:r>
        <w:rPr>
          <w:rFonts w:ascii="inherit" w:hAnsi="inherit" w:eastAsia="Times New Roman" w:cs="Times New Roman"/>
          <w:b/>
          <w:bCs/>
          <w:color w:val="414141"/>
          <w:sz w:val="32"/>
          <w:lang w:eastAsia="ru-RU"/>
        </w:rPr>
        <w:t xml:space="preserve">федеральном округе России? Запишите в таблицу цифры, под которыми указаны выбранные высказывания.</w:t>
      </w:r>
      <w:r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20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В Центральном федеральном округе средняя плотность населения в России составляет 57 чел. на 1 км².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20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В возрастной структуре населения многих областей Центральной России доля детей меньше, чем пожилых людей.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20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Доля населения, проживающего в городских поселениях в Центральном федеральном округе, к началу 2009 года достигла 80,8%.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20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В 2013 году в Центральном федеральном округе естественная убыль населения была достаточно интенсивна (–2,3‰).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20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Низкая рождаемость и высокая смертность регистрируется в субъектах РФ Центрального федерального округа.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spacing w:line="240" w:lineRule="auto"/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var(--ricos-font-family,unset)" w:hAnsi="var(--ricos-font-family,unset)" w:eastAsia="Times New Roman" w:cs="Times New Roman"/>
          <w:color w:val="414141"/>
          <w:sz w:val="32"/>
          <w:lang w:eastAsia="ru-RU"/>
        </w:rPr>
        <w:t xml:space="preserve">Ответ и пояснение</w:t>
      </w:r>
      <w:r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r>
    </w:p>
    <w:p>
      <w:pPr>
        <w:spacing w:after="0" w:line="240" w:lineRule="auto"/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b/>
          <w:bCs/>
          <w:color w:val="414141"/>
          <w:sz w:val="32"/>
          <w:lang w:eastAsia="ru-RU"/>
        </w:rPr>
        <w:t xml:space="preserve">21. В каких двух из приведённых высказываний содержится информация о естественном приросте населения на Дальнем Востоке? Запишите в таблицу цифры, под которыми указаны выбранные высказывания.</w:t>
      </w:r>
      <w:r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21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По итогам Всероссийской переписи населения 2010 года население Дальнего Востока составляет 4,5% от общей численности населения нашей страны.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21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За 90-е годы ХХ в. отток населения из Дальнего Востока превысил 840 тыс. человек.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21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В 2014 году на Дальнем Востоке рождаемость превысила смертность более чем на 9 тысяч человек.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21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В 1998 г., как и в предыдущие годы, на Дальнем Востоке преобладало городское население (75,9% общей численности).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21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В первые семь месяцев 2019 года на Дальнем Востоке родилось 52,7 тысячи человек, а умерло 57 тысяч человек.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spacing w:line="240" w:lineRule="auto"/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var(--ricos-font-family,unset)" w:hAnsi="var(--ricos-font-family,unset)" w:eastAsia="Times New Roman" w:cs="Times New Roman"/>
          <w:color w:val="414141"/>
          <w:sz w:val="32"/>
          <w:lang w:eastAsia="ru-RU"/>
        </w:rPr>
        <w:t xml:space="preserve">Ответ и пояснение</w:t>
      </w:r>
      <w:r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r>
    </w:p>
    <w:p>
      <w:pPr>
        <w:spacing w:after="0" w:line="240" w:lineRule="auto"/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b/>
          <w:bCs/>
          <w:color w:val="414141"/>
          <w:sz w:val="32"/>
          <w:lang w:eastAsia="ru-RU"/>
        </w:rPr>
        <w:t xml:space="preserve">22. В каких двух из приведённых высказываний содержится информация об этническом составе населения России? Запишите в таблицу цифры, под которыми указаны выбранные высказывания.</w:t>
      </w:r>
      <w:r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22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Российская Федерация является одним из многонациональных государств в мире, где проживают более 160 народов.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22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Наиболее распространенные в России религии: христианство (православие), ислам, буддизм.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22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Перепись населения России 2010 года показала, что средний возраст населения в пяти самых «молодых» регионах России (не являющихся частью другого субъекта федерации), по крайней мере, на 8,5 года ниже, чем в пяти самых «старых».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22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Самый многочисленный народ России — русские, второй по численности этнос — татары, на третьем месте находятся украинцы.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22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На 1 января 2017 года женщин в России в 1,157 раза больше, чем мужчин.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spacing w:line="240" w:lineRule="auto"/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var(--ricos-font-family,unset)" w:hAnsi="var(--ricos-font-family,unset)" w:eastAsia="Times New Roman" w:cs="Times New Roman"/>
          <w:color w:val="414141"/>
          <w:sz w:val="32"/>
          <w:lang w:eastAsia="ru-RU"/>
        </w:rPr>
        <w:t xml:space="preserve">Ответ и пояснение</w:t>
      </w:r>
      <w:r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r>
    </w:p>
    <w:p>
      <w:pPr>
        <w:spacing w:after="0" w:line="240" w:lineRule="auto"/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b/>
          <w:bCs/>
          <w:color w:val="414141"/>
          <w:sz w:val="32"/>
          <w:lang w:eastAsia="ru-RU"/>
        </w:rPr>
        <w:t xml:space="preserve">23. В каких двух из приведённых высказываний содержится информация о погоде в Москве? Запишите в таблицу цифры, под которыми указаны выбранные высказывания.</w:t>
      </w:r>
      <w:r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23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За год в Москве и прилегающей к ней территории выпадает 600–800 мм атмосферных осадков.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23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Самый тёплый месяц в Москве — июль (средняя температура +19,2 °C).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23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Зима в Москве умеренно холодная, но с оттепелями, которые могут составлять от 3–5 дней.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23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Сегодня в Москве +4 °C, облачно с прояснениями и небольшие осадки, местами гололедица.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23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28 февраля 1987 года температура воздуха в Москве опустилась до –10,8°C, а количество выпавших атмосферных осадков составило 0,2 мм.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spacing w:line="240" w:lineRule="auto"/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var(--ricos-font-family,unset)" w:hAnsi="var(--ricos-font-family,unset)" w:eastAsia="Times New Roman" w:cs="Times New Roman"/>
          <w:color w:val="414141"/>
          <w:sz w:val="32"/>
          <w:lang w:eastAsia="ru-RU"/>
        </w:rPr>
        <w:t xml:space="preserve">Ответ и пояснение</w:t>
      </w:r>
      <w:r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r>
    </w:p>
    <w:p>
      <w:pPr>
        <w:spacing w:after="0" w:line="240" w:lineRule="auto"/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b/>
          <w:bCs/>
          <w:color w:val="414141"/>
          <w:sz w:val="32"/>
          <w:lang w:eastAsia="ru-RU"/>
        </w:rPr>
        <w:t xml:space="preserve">24. В каких двух из приведённых высказываний содержится информация о климате Москвы? Запишите в таблицу цифры, под которыми указаны выбранные высказывания.</w:t>
      </w:r>
      <w:r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24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Самым холодным месяцем года в Москве является февраль (его средняя температура составляет –6,7 °C).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24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5 марта, из-за влияния циклона в Москве пройдут умеренные осадки — дождь и мокрый снег.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24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В течение суток температура воздуха в Москве составит +2 °C.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24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На смену циклону с юго-запада, который принес в Москву обильный снегопад, идет новый, не такой сильный.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24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В городе Москва в течение года выпадает 600–800 мм осадков.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spacing w:line="240" w:lineRule="auto"/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var(--ricos-font-family,unset)" w:hAnsi="var(--ricos-font-family,unset)" w:eastAsia="Times New Roman" w:cs="Times New Roman"/>
          <w:color w:val="414141"/>
          <w:sz w:val="32"/>
          <w:lang w:eastAsia="ru-RU"/>
        </w:rPr>
        <w:t xml:space="preserve">Ответ и пояснение</w:t>
      </w:r>
      <w:r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r>
    </w:p>
    <w:p>
      <w:pPr>
        <w:spacing w:after="0" w:line="240" w:lineRule="auto"/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b/>
          <w:bCs/>
          <w:color w:val="414141"/>
          <w:sz w:val="32"/>
          <w:lang w:eastAsia="ru-RU"/>
        </w:rPr>
        <w:t xml:space="preserve">25. В каких двух из приведённых высказываний содержится информация о бассейне реки Лена? Запишите в таблицу цифры, под которыми указаны выбранные высказывания.</w:t>
      </w:r>
      <w:r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25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Весенний ледоход на реке Лена обладает большой мощью, часто сопровождается заторами льда и затоплением значительных территорий.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25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Для Лены характерны весеннее половодье, несколько довольно высоких паводков летом и низкая осенне-зимняя межень до 366 м²/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с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 в устье.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25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За зимний период на реке образуется 10—20 км² льда.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25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Река Лена собирает воды с территории 2490 тыс. км²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 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25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Лена питается водой, которая стекается с территории в 4 раза большей, чем площадь Франции.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spacing w:line="240" w:lineRule="auto"/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var(--ricos-font-family,unset)" w:hAnsi="var(--ricos-font-family,unset)" w:eastAsia="Times New Roman" w:cs="Times New Roman"/>
          <w:color w:val="414141"/>
          <w:sz w:val="32"/>
          <w:lang w:eastAsia="ru-RU"/>
        </w:rPr>
        <w:t xml:space="preserve">Ответ и пояснение</w:t>
      </w:r>
      <w:r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r>
    </w:p>
    <w:p>
      <w:pPr>
        <w:spacing w:after="0" w:line="240" w:lineRule="auto"/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b/>
          <w:bCs/>
          <w:color w:val="414141"/>
          <w:sz w:val="32"/>
          <w:lang w:eastAsia="ru-RU"/>
        </w:rPr>
        <w:t xml:space="preserve">26. В каких двух из приведённых высказываний содержится информация о режиме реки Волга? Запишите в таблицу цифры, под которыми указаны выбранные высказывания.</w:t>
      </w:r>
      <w:r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26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Волга берёт начало на Валдайской возвышенности (на высоте 228 м) и впадает в Каспийское море.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26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Для Волги характерны весеннее половодье (апрель — июнь), малая водность в период летней и зимней межени и осенние дождевые паводки (октябрь).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26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Волга принимает около 200 притоков.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26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Основная, питающая час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ть водосборной площади Волги, от истока до городов Нижнего Новгорода и Казани, расположена в лесной зоне, средняя часть бассейна до городов Самары и Саратова — в лесостепной зоне, нижняя часть — в степной зоне до Волгограда, а южнее — в полупустынной зоне.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26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Ледостав в верховьях Волги обычно начинается в конце ноября и заканчивается в апреле, в низовьях — с декабря по март.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spacing w:line="240" w:lineRule="auto"/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var(--ricos-font-family,unset)" w:hAnsi="var(--ricos-font-family,unset)" w:eastAsia="Times New Roman" w:cs="Times New Roman"/>
          <w:color w:val="414141"/>
          <w:sz w:val="32"/>
          <w:lang w:eastAsia="ru-RU"/>
        </w:rPr>
        <w:t xml:space="preserve">Ответ и пояснение</w:t>
      </w:r>
      <w:r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r>
    </w:p>
    <w:p>
      <w:pPr>
        <w:spacing w:after="0" w:line="240" w:lineRule="auto"/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b/>
          <w:bCs/>
          <w:color w:val="414141"/>
          <w:sz w:val="32"/>
          <w:lang w:eastAsia="ru-RU"/>
        </w:rPr>
        <w:t xml:space="preserve">27. </w:t>
      </w:r>
      <w:r>
        <w:rPr>
          <w:rFonts w:ascii="inherit" w:hAnsi="inherit" w:eastAsia="Times New Roman" w:cs="Times New Roman"/>
          <w:b/>
          <w:bCs/>
          <w:color w:val="414141"/>
          <w:sz w:val="32"/>
          <w:lang w:eastAsia="ru-RU"/>
        </w:rPr>
        <w:t xml:space="preserve">В каком из двух перечисленных высказываний содержится информация о воспроизводстве населения в Республике Бурятия?</w:t>
      </w:r>
      <w:r>
        <w:rPr>
          <w:rFonts w:ascii="inherit" w:hAnsi="inherit" w:eastAsia="Times New Roman" w:cs="Times New Roman"/>
          <w:b/>
          <w:bCs/>
          <w:color w:val="414141"/>
          <w:sz w:val="32"/>
          <w:lang w:eastAsia="ru-RU"/>
        </w:rPr>
        <w:t xml:space="preserve"> Запишите в таблицу цифры, под которыми указаны выбранные высказывания.</w:t>
      </w:r>
      <w:r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27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Численность населения Республики Бурятия на 1 января 2014 г. составляла 973,9 тыс. человек, из них городское население – 572,6 тыс. человек, сельское – 401,3 тыс. человек.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27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В 2013 г. в Республике Бурятия численность мужчин составляла 463,6 тыс. человек, женщин – 510,3 тыс. человек.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27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В 2011 г. в Республику Бурятия на постоянное место жительства из других стран прибыло 490 человек, а выехало в другие страны 82 человека.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27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В 2013 г. число родившихся в Республике Бурятия составляло 17 108 человек, число умерших – 11 479 человек.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27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Естественный прирост населения в Республике Бурятия в 2014 году составил 6 человек на 1000 жителей.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spacing w:line="240" w:lineRule="auto"/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var(--ricos-font-family,unset)" w:hAnsi="var(--ricos-font-family,unset)" w:eastAsia="Times New Roman" w:cs="Times New Roman"/>
          <w:color w:val="414141"/>
          <w:sz w:val="32"/>
          <w:lang w:eastAsia="ru-RU"/>
        </w:rPr>
        <w:t xml:space="preserve">Ответ и пояснение</w:t>
      </w:r>
      <w:r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r>
    </w:p>
    <w:p>
      <w:pPr>
        <w:spacing w:after="0" w:line="240" w:lineRule="auto"/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b/>
          <w:bCs/>
          <w:color w:val="414141"/>
          <w:sz w:val="32"/>
          <w:lang w:eastAsia="ru-RU"/>
        </w:rPr>
        <w:t xml:space="preserve">28. В каких двух из перечисленных высказываний содержится информация о паводке? Запишите в таблицу цифры, под которыми указаны выбранные высказывания.</w:t>
      </w:r>
      <w:r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28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Медленно текущая талая вода ледника, переносящая обломочный материал, осаждала его на так называемых зандровых равнинах; так, например, образовалась Мещерская низменность.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28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Проливные дожди за последние сутки привели к резкому подъёму уровня воды в реках целого ряда районов 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Приморского края. На большинстве рек наблюдается подъём уровня воды до 25 см в сутки. 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28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Чрезвычайно опасно оказаться на пологом пляже в заливе 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Фанди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 во время прилива, так как приливная волна накатывает очень быстро и человек, зашедший далеко в воду, может не успеть добежать до берега.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28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В 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Кизеловском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 районе Пермского края вода создала в известняках девонского, каменноугольного и пермского геологических периодов более 200 карстовых пещер.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28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В результате ливневых дождей, прошедших в Иркутской области 25-26 июня 2019 года, в регионе оказались подтоплены дома 10 тыс. жителей в 50 населённых пунктах.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spacing w:line="240" w:lineRule="auto"/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var(--ricos-font-family,unset)" w:hAnsi="var(--ricos-font-family,unset)" w:eastAsia="Times New Roman" w:cs="Times New Roman"/>
          <w:color w:val="414141"/>
          <w:sz w:val="32"/>
          <w:lang w:eastAsia="ru-RU"/>
        </w:rPr>
        <w:t xml:space="preserve">Ответ и пояснение</w:t>
      </w:r>
      <w:r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r>
    </w:p>
    <w:p>
      <w:pPr>
        <w:spacing w:after="0" w:line="240" w:lineRule="auto"/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b/>
          <w:bCs/>
          <w:color w:val="414141"/>
          <w:sz w:val="32"/>
          <w:lang w:eastAsia="ru-RU"/>
        </w:rPr>
        <w:t xml:space="preserve">29. В каких двух из приведённых высказываний содержится информация о миграциях населения? Запишите в таблицу цифры, под которыми указаны выбранные высказывания.</w:t>
      </w:r>
      <w:r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29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По данным Всероссийской переписи населения 2010 г. численность постоянного населения России составляла 142,9 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млн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 человек.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29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В 2010 г. в России из городов в сельские населённые пункты прибыло 546 582 человека, что на 62 511 человек меньше, чем в 2009 г. 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29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По данным Всероссийской переписи населения 2010 г., численность женщин превышала численность мужчин на 10,8 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млн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 человек, или на 16,2%.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29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В 2010 г. население России проживало в 2386 городских населённых пунктах (городах и посёлках городского типа) и 134 тыс. сельских населённых пунктах.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29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В первом полугодии 2018 года население России продолжало увеличиваться за счёт приезжих из стран ближнего зарубежья.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spacing w:line="240" w:lineRule="auto"/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var(--ricos-font-family,unset)" w:hAnsi="var(--ricos-font-family,unset)" w:eastAsia="Times New Roman" w:cs="Times New Roman"/>
          <w:color w:val="414141"/>
          <w:sz w:val="32"/>
          <w:lang w:eastAsia="ru-RU"/>
        </w:rPr>
        <w:t xml:space="preserve">Ответ и пояснение</w:t>
      </w:r>
      <w:r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r>
    </w:p>
    <w:p>
      <w:pPr>
        <w:spacing w:after="0" w:line="240" w:lineRule="auto"/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b/>
          <w:bCs/>
          <w:color w:val="414141"/>
          <w:sz w:val="32"/>
          <w:lang w:eastAsia="ru-RU"/>
        </w:rPr>
        <w:t xml:space="preserve">30. В каких двух из перечисленных высказываний содержится информация о воспроизводстве населения? Запишите в </w:t>
      </w:r>
      <w:r>
        <w:rPr>
          <w:rFonts w:ascii="inherit" w:hAnsi="inherit" w:eastAsia="Times New Roman" w:cs="Times New Roman"/>
          <w:b/>
          <w:bCs/>
          <w:color w:val="414141"/>
          <w:sz w:val="32"/>
          <w:lang w:eastAsia="ru-RU"/>
        </w:rPr>
        <w:t xml:space="preserve">таблицу цифры, под которыми указаны выбранные высказывания</w:t>
      </w:r>
      <w:r>
        <w:rPr>
          <w:rFonts w:ascii="var(--ricos-font-family,unset)" w:hAnsi="var(--ricos-font-family,unset)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30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В России в 2013 г. по сравнению с 2012 г. увеличилось число городов 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миллионеров (их число достигло 15).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30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В 2009 г. средняя плотность населения в 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Северо-Кавказском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 федеральном округе была одной из самых высоких в стране – 54 человека на 1 км².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30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Число родившихся в РФ в январе – октябре 2012 г. выросло до 1586,9 тыс. человек против 1482,8 тыс. человек в январе – октябре 2011 г. При этом число умерших в январе – октябре 2012 г. сократилось до 1586,1 тыс. человек с 1610,2 тыс. человек годом ранее. 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30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В 2009 г. в Москве было зарегистрировано 10,527 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млн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 жителей, из них около 7 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млн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 граждан трудоспособного возраста и 2,5 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млн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 пенсионеров.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pPr>
        <w:numPr>
          <w:ilvl w:val="0"/>
          <w:numId w:val="30"/>
        </w:numPr>
        <w:spacing w:after="160" w:line="240" w:lineRule="auto"/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pP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  <w:t xml:space="preserve">В России естественная убыль населения составила 218 тысяч человек за январь – февраль 2018 года.</w:t>
      </w:r>
      <w:r>
        <w:rPr>
          <w:rFonts w:ascii="inherit" w:hAnsi="inherit" w:eastAsia="Times New Roman" w:cs="Times New Roman"/>
          <w:color w:val="414141"/>
          <w:sz w:val="32"/>
          <w:szCs w:val="32"/>
          <w:lang w:eastAsia="ru-RU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ar(--ricos-font-family,unset)">
    <w:panose1 w:val="02000603000000000000"/>
  </w:font>
  <w:font w:name="orig_tt_norms_bold">
    <w:panose1 w:val="02000603000000000000"/>
  </w:font>
  <w:font w:name="Times New Roman">
    <w:panose1 w:val="02020603050405020304"/>
  </w:font>
  <w:font w:name="inherit">
    <w:panose1 w:val="02000603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22"/>
  </w:num>
  <w:num w:numId="2">
    <w:abstractNumId w:val="10"/>
  </w:num>
  <w:num w:numId="3">
    <w:abstractNumId w:val="12"/>
  </w:num>
  <w:num w:numId="4">
    <w:abstractNumId w:val="24"/>
  </w:num>
  <w:num w:numId="5">
    <w:abstractNumId w:val="28"/>
  </w:num>
  <w:num w:numId="6">
    <w:abstractNumId w:val="16"/>
  </w:num>
  <w:num w:numId="7">
    <w:abstractNumId w:val="27"/>
  </w:num>
  <w:num w:numId="8">
    <w:abstractNumId w:val="26"/>
  </w:num>
  <w:num w:numId="9">
    <w:abstractNumId w:val="1"/>
  </w:num>
  <w:num w:numId="10">
    <w:abstractNumId w:val="6"/>
  </w:num>
  <w:num w:numId="11">
    <w:abstractNumId w:val="15"/>
  </w:num>
  <w:num w:numId="12">
    <w:abstractNumId w:val="25"/>
  </w:num>
  <w:num w:numId="13">
    <w:abstractNumId w:val="29"/>
  </w:num>
  <w:num w:numId="14">
    <w:abstractNumId w:val="13"/>
  </w:num>
  <w:num w:numId="15">
    <w:abstractNumId w:val="0"/>
  </w:num>
  <w:num w:numId="16">
    <w:abstractNumId w:val="7"/>
  </w:num>
  <w:num w:numId="17">
    <w:abstractNumId w:val="19"/>
  </w:num>
  <w:num w:numId="18">
    <w:abstractNumId w:val="4"/>
  </w:num>
  <w:num w:numId="19">
    <w:abstractNumId w:val="8"/>
  </w:num>
  <w:num w:numId="20">
    <w:abstractNumId w:val="23"/>
  </w:num>
  <w:num w:numId="21">
    <w:abstractNumId w:val="9"/>
  </w:num>
  <w:num w:numId="22">
    <w:abstractNumId w:val="5"/>
  </w:num>
  <w:num w:numId="23">
    <w:abstractNumId w:val="20"/>
  </w:num>
  <w:num w:numId="24">
    <w:abstractNumId w:val="3"/>
  </w:num>
  <w:num w:numId="25">
    <w:abstractNumId w:val="17"/>
  </w:num>
  <w:num w:numId="26">
    <w:abstractNumId w:val="18"/>
  </w:num>
  <w:num w:numId="27">
    <w:abstractNumId w:val="2"/>
  </w:num>
  <w:num w:numId="28">
    <w:abstractNumId w:val="14"/>
  </w:num>
  <w:num w:numId="29">
    <w:abstractNumId w:val="11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9"/>
    <w:link w:val="67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7"/>
    <w:next w:val="67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7"/>
    <w:next w:val="67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7"/>
    <w:next w:val="67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7"/>
    <w:next w:val="67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7"/>
    <w:next w:val="67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7"/>
    <w:next w:val="67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7"/>
    <w:next w:val="67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7"/>
    <w:next w:val="67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7"/>
    <w:next w:val="67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9"/>
    <w:link w:val="34"/>
    <w:uiPriority w:val="10"/>
    <w:rPr>
      <w:sz w:val="48"/>
      <w:szCs w:val="48"/>
    </w:rPr>
  </w:style>
  <w:style w:type="paragraph" w:styleId="36">
    <w:name w:val="Subtitle"/>
    <w:basedOn w:val="677"/>
    <w:next w:val="67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9"/>
    <w:link w:val="36"/>
    <w:uiPriority w:val="11"/>
    <w:rPr>
      <w:sz w:val="24"/>
      <w:szCs w:val="24"/>
    </w:rPr>
  </w:style>
  <w:style w:type="paragraph" w:styleId="38">
    <w:name w:val="Quote"/>
    <w:basedOn w:val="677"/>
    <w:next w:val="67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7"/>
    <w:next w:val="67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79"/>
    <w:link w:val="42"/>
    <w:uiPriority w:val="99"/>
  </w:style>
  <w:style w:type="paragraph" w:styleId="44">
    <w:name w:val="Footer"/>
    <w:basedOn w:val="67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79"/>
    <w:link w:val="44"/>
    <w:uiPriority w:val="99"/>
  </w:style>
  <w:style w:type="paragraph" w:styleId="46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9"/>
    <w:uiPriority w:val="99"/>
    <w:unhideWhenUsed/>
    <w:rPr>
      <w:vertAlign w:val="superscript"/>
    </w:rPr>
  </w:style>
  <w:style w:type="paragraph" w:styleId="178">
    <w:name w:val="endnote text"/>
    <w:basedOn w:val="67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9"/>
    <w:uiPriority w:val="99"/>
    <w:semiHidden/>
    <w:unhideWhenUsed/>
    <w:rPr>
      <w:vertAlign w:val="superscript"/>
    </w:rPr>
  </w:style>
  <w:style w:type="paragraph" w:styleId="181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7"/>
    <w:next w:val="67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</w:style>
  <w:style w:type="paragraph" w:styleId="678">
    <w:name w:val="Heading 1"/>
    <w:basedOn w:val="677"/>
    <w:link w:val="682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character" w:styleId="682" w:customStyle="1">
    <w:name w:val="Заголовок 1 Знак"/>
    <w:basedOn w:val="679"/>
    <w:link w:val="678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83" w:customStyle="1">
    <w:name w:val="blog-post-title-font"/>
    <w:basedOn w:val="679"/>
  </w:style>
  <w:style w:type="paragraph" w:styleId="684" w:customStyle="1">
    <w:name w:val="lkwdff"/>
    <w:basedOn w:val="67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85" w:customStyle="1">
    <w:name w:val="time-ago"/>
    <w:basedOn w:val="679"/>
  </w:style>
  <w:style w:type="paragraph" w:styleId="686" w:customStyle="1">
    <w:name w:val="mm8nw"/>
    <w:basedOn w:val="67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87" w:customStyle="1">
    <w:name w:val="_2phjq"/>
    <w:basedOn w:val="679"/>
  </w:style>
  <w:style w:type="character" w:styleId="688">
    <w:name w:val="Strong"/>
    <w:basedOn w:val="679"/>
    <w:uiPriority w:val="22"/>
    <w:qFormat/>
    <w:rPr>
      <w:b/>
      <w:bCs/>
    </w:rPr>
  </w:style>
  <w:style w:type="paragraph" w:styleId="689" w:customStyle="1">
    <w:name w:val="_1j-51"/>
    <w:basedOn w:val="67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</dc:creator>
  <cp:revision>2</cp:revision>
  <dcterms:created xsi:type="dcterms:W3CDTF">2023-02-15T14:59:00Z</dcterms:created>
  <dcterms:modified xsi:type="dcterms:W3CDTF">2024-12-11T11:36:23Z</dcterms:modified>
</cp:coreProperties>
</file>