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1FC8" w14:textId="77777777" w:rsidR="00B441D1" w:rsidRDefault="00B441D1" w:rsidP="00B441D1">
      <w:r>
        <w:t>1. Работа с источниками</w:t>
      </w:r>
    </w:p>
    <w:p w14:paraId="5F94E7CA" w14:textId="77777777" w:rsidR="00B441D1" w:rsidRDefault="00B441D1" w:rsidP="00B441D1">
      <w:r>
        <w:t>Определите, о каких событиях идет речь в отрывках из «Повести временных лет». Заполните таблицу.</w:t>
      </w:r>
    </w:p>
    <w:p w14:paraId="6E8D09B2" w14:textId="77777777" w:rsidR="00B441D1" w:rsidRDefault="00B441D1" w:rsidP="00B441D1">
      <w:pPr>
        <w:ind w:left="705" w:hanging="705"/>
      </w:pPr>
      <w:r>
        <w:t>1.</w:t>
      </w:r>
      <w:r>
        <w:tab/>
        <w:t>«И повелел своим воинам сделать колеса и поставить на колеса корабли. И с попутным ветром подняли они паруса и пошли по полю к городу. Греки же, увидев это, испугались и сказали через послов: "Не губи города, дадим тебе дани какой захочешь". И остановил (он) воинов, и вынесли ему пищу и вино, но не принял его, так как было оно отравлено... И приказал дать дани на две тысячи кораблей: по двенадцати гривен на человека, а было в каждом корабле по сорок мужей».</w:t>
      </w:r>
    </w:p>
    <w:p w14:paraId="33B9DF49" w14:textId="77777777" w:rsidR="00B441D1" w:rsidRDefault="00B441D1" w:rsidP="00B441D1">
      <w:pPr>
        <w:ind w:left="705" w:hanging="705"/>
      </w:pPr>
      <w:r>
        <w:t>2.</w:t>
      </w:r>
      <w:r>
        <w:tab/>
        <w:t>«...Отпустил дружину свою домой, а сам с малой частью дружины вернулся, желая большего богатства. Древляне же, услышав, что идет снова, держали совет с князем своим Малом: "Если повадится волк к овцам, то вынесет все стадо, пока не убьют его; так и этот: если не убьем его, то всех нас погубит". И послали к нему, говоря: "Зачем идешь опять? Забрал уже всю дань". И не послушал их...».</w:t>
      </w:r>
    </w:p>
    <w:p w14:paraId="7CB7C377" w14:textId="77777777" w:rsidR="00B441D1" w:rsidRDefault="00B441D1" w:rsidP="00B441D1">
      <w:pPr>
        <w:ind w:left="705" w:hanging="705"/>
      </w:pPr>
      <w:r>
        <w:t>3.</w:t>
      </w:r>
      <w:r>
        <w:tab/>
        <w:t>«И послали со словами: "Ты, князь, ищешь чужой земли и о ней заботишься, а свою покинул, А нас чуть было не взяли печенеги и мать твою и детей твоих. Если не придешь и не защитишь нас, то возьмут-таки нас. Неужели не жаль тебе своей отчины, старой матери, детей своих?"»</w:t>
      </w:r>
    </w:p>
    <w:p w14:paraId="30D2A52A" w14:textId="77777777" w:rsidR="00B441D1" w:rsidRDefault="00B441D1" w:rsidP="00B441D1">
      <w:pPr>
        <w:ind w:left="705" w:hanging="705"/>
      </w:pPr>
      <w:r>
        <w:t>4.</w:t>
      </w:r>
      <w:r>
        <w:tab/>
        <w:t>«И поставил кумиры на холме за теремным двором: деревянного Перуна с серебряной головой и золотыми усами, затем Хорса, Дажьбога, Стрибога, Симаргла и Мокошь. И приносили им жертвы, называя их богами, и приводили к ним своих сыновей и дочерей, а жертвы эти шли бесам и оскверняли землю жертвоприношениями своими. И осквернялась кровью земля Русская и холм тот».</w:t>
      </w:r>
    </w:p>
    <w:p w14:paraId="1C171CB1" w14:textId="77777777" w:rsidR="00B441D1" w:rsidRDefault="00B441D1" w:rsidP="00B441D1">
      <w:pPr>
        <w:ind w:left="705" w:hanging="705"/>
      </w:pPr>
      <w:r>
        <w:t>5.</w:t>
      </w:r>
      <w:r>
        <w:tab/>
        <w:t>«...Повелел опрокинуть идолы - одних изрубить, а других сжечь. Перуна же приказал привязать к хвосту коня и волочить его... к Ручью и приставил двенадцать мужей колотить его жезлами. Делалось это не потому, что дерево что-нибудь чувствует, но для поругания беса, который обманывал людей в этом образе, - чтобы принял он возмездие от людей ».</w:t>
      </w:r>
    </w:p>
    <w:p w14:paraId="3DB48360" w14:textId="77777777" w:rsidR="00B441D1" w:rsidRDefault="00B441D1" w:rsidP="00B441D1">
      <w:pPr>
        <w:ind w:left="705" w:hanging="705"/>
      </w:pPr>
      <w:r>
        <w:t>6.</w:t>
      </w:r>
      <w:r>
        <w:tab/>
        <w:t>«Учила его мать принять крещение, но он не думал прислушаться к этому; но если кто собирался креститься, то не запрещал, а только насмехался, говоря: "Как мне одному принять иную веру? А дружина моя станет насмехаться". Она же сказала ему: "Если ты крестишься, той все сделают то же"».</w:t>
      </w:r>
    </w:p>
    <w:p w14:paraId="5120C1E1" w14:textId="77777777" w:rsidR="00B441D1" w:rsidRDefault="00B441D1" w:rsidP="00B441D1">
      <w:pPr>
        <w:ind w:left="705" w:hanging="705"/>
      </w:pPr>
      <w:r>
        <w:t>7.</w:t>
      </w:r>
      <w:r>
        <w:tab/>
        <w:t>«И было видно страшное чудо. Русские же, увидев пламень, бросались в воду морскую, стремясь спастись - и так оставшиеся возвратились домой. И придя в землю свою, поведали - каждый своим - о происшедшем и о ладейном огне. "Будто молнию небесную, - говорили они, - имели у себя греки и, пуская ее, пожгли нас; оттого и не одолели их"».</w:t>
      </w:r>
    </w:p>
    <w:p w14:paraId="70BAC3EE" w14:textId="77777777" w:rsidR="00B441D1" w:rsidRDefault="00B441D1" w:rsidP="00B441D1">
      <w:pPr>
        <w:ind w:left="705" w:hanging="705"/>
      </w:pPr>
      <w:r>
        <w:t>8.</w:t>
      </w:r>
      <w:r>
        <w:tab/>
        <w:t>«Изгнали варяг за море, и не дали им дани, и начали сами собой владеть, и не было среди них правды, и встал род на род, и была у них усобица, и стали воевать друг с другом. И сказали себе: "Поищем себе князя, который бы владел нами и судил по праву". И пошли за море к варягам...»</w:t>
      </w:r>
    </w:p>
    <w:p w14:paraId="47FB7094" w14:textId="77777777" w:rsidR="00B441D1" w:rsidRDefault="00B441D1" w:rsidP="00B441D1">
      <w:pPr>
        <w:ind w:left="705" w:hanging="705"/>
      </w:pPr>
      <w:r>
        <w:t>9.</w:t>
      </w:r>
      <w:r>
        <w:tab/>
        <w:t>«Когда он вырос и возмужал, стал он собирать много воинов храбрых, и быстрым был, словно пардус (барс), и много воевал. В походах же не возил за собою ни возов, ни кот лов, не варил мяса, но, тонко нарезав конину, или зверину, или говядину и зажарив на углях, так ел; не имел он шатра, но спал, постилая потник с седлом в головах, - такими же были и все остальные его воины. И посылал в иные земли со словами: "Хочу на вас идти". И пошел на Оку реку и на Волгу, и встретил вятичей...»</w:t>
      </w:r>
    </w:p>
    <w:p w14:paraId="141AC5FE" w14:textId="77777777" w:rsidR="00B441D1" w:rsidRDefault="00B441D1" w:rsidP="00B441D1">
      <w:pPr>
        <w:ind w:left="705" w:hanging="705"/>
      </w:pPr>
      <w:r>
        <w:t>10.</w:t>
      </w:r>
      <w:r>
        <w:tab/>
        <w:t xml:space="preserve">«А было печенегов без числа. Он выступил из города и исполчил дружину, и поставил варягов посередине, а на правой стороне - киевлян, а на левом крыле - новгородцев; и стал пред градом. Печенеги пошли на приступ и схватились на месте, где стоит ныне святая София, митрополия русская: было здесь тогда поле </w:t>
      </w:r>
      <w:r>
        <w:lastRenderedPageBreak/>
        <w:t>вне града. И была сеча жестокая... И побежали печенеги врассыпную, и не знали, куда бежать, одни, убегая, тонули в Сетомли, иные же в других реках, а остаток их бегает где-то и до сего дня».</w:t>
      </w:r>
    </w:p>
    <w:p w14:paraId="622A6E26" w14:textId="77777777" w:rsidR="00B441D1" w:rsidRDefault="00B441D1" w:rsidP="00B441D1"/>
    <w:p w14:paraId="10D08F95" w14:textId="77777777" w:rsidR="00B441D1" w:rsidRDefault="00B441D1" w:rsidP="00B441D1"/>
    <w:p w14:paraId="2C21108F" w14:textId="77777777" w:rsidR="00B441D1" w:rsidRDefault="00B441D1" w:rsidP="00B441D1"/>
    <w:p w14:paraId="0B851817" w14:textId="77777777" w:rsidR="00B441D1" w:rsidRDefault="00B441D1" w:rsidP="00B441D1"/>
    <w:p w14:paraId="0BF9F18A" w14:textId="77777777" w:rsidR="00B441D1" w:rsidRDefault="00B441D1" w:rsidP="00B441D1"/>
    <w:p w14:paraId="0EB4040B" w14:textId="77777777" w:rsidR="00B441D1" w:rsidRDefault="00B441D1" w:rsidP="00B441D1"/>
    <w:tbl>
      <w:tblPr>
        <w:tblW w:w="95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8"/>
        <w:gridCol w:w="2689"/>
        <w:gridCol w:w="2292"/>
        <w:gridCol w:w="3590"/>
      </w:tblGrid>
      <w:tr w:rsidR="00B441D1" w14:paraId="4976EA69" w14:textId="77777777" w:rsidTr="00CF59C0">
        <w:trPr>
          <w:trHeight w:hRule="exact" w:val="94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BC35C" w14:textId="77777777" w:rsidR="00B441D1" w:rsidRDefault="00B441D1" w:rsidP="00557A21">
            <w:pPr>
              <w:shd w:val="clear" w:color="auto" w:fill="FFFFFF"/>
              <w:jc w:val="center"/>
            </w:pPr>
            <w:r>
              <w:t>отрывка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25E16" w14:textId="77777777" w:rsidR="00B441D1" w:rsidRDefault="00B441D1" w:rsidP="00557A21">
            <w:pPr>
              <w:shd w:val="clear" w:color="auto" w:fill="FFFFFF"/>
              <w:spacing w:line="240" w:lineRule="exact"/>
              <w:ind w:left="624" w:right="610"/>
            </w:pPr>
            <w:r>
              <w:t>Место и время события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05EA3" w14:textId="77777777" w:rsidR="00B441D1" w:rsidRDefault="00B441D1" w:rsidP="00557A21">
            <w:pPr>
              <w:shd w:val="clear" w:color="auto" w:fill="FFFFFF"/>
              <w:jc w:val="center"/>
            </w:pPr>
            <w:r>
              <w:t>Действующие лица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B7BBE" w14:textId="77777777" w:rsidR="00B441D1" w:rsidRDefault="00B441D1" w:rsidP="00557A21">
            <w:pPr>
              <w:shd w:val="clear" w:color="auto" w:fill="FFFFFF"/>
              <w:jc w:val="center"/>
            </w:pPr>
            <w:r>
              <w:t>Последствия</w:t>
            </w:r>
          </w:p>
        </w:tc>
      </w:tr>
      <w:tr w:rsidR="00B441D1" w14:paraId="22152CE3" w14:textId="77777777" w:rsidTr="00F27DD9">
        <w:trPr>
          <w:trHeight w:hRule="exact" w:val="871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B956F" w14:textId="77777777" w:rsidR="00B441D1" w:rsidRDefault="00B441D1" w:rsidP="00557A21">
            <w:pPr>
              <w:shd w:val="clear" w:color="auto" w:fill="FFFFFF"/>
            </w:pPr>
            <w:r>
              <w:t>1.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0B49E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DDD74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56CA1" w14:textId="77777777" w:rsidR="00B441D1" w:rsidRDefault="00B441D1" w:rsidP="00557A21">
            <w:pPr>
              <w:shd w:val="clear" w:color="auto" w:fill="FFFFFF"/>
            </w:pPr>
          </w:p>
        </w:tc>
      </w:tr>
      <w:tr w:rsidR="00B441D1" w14:paraId="1DA80290" w14:textId="77777777" w:rsidTr="00F27DD9">
        <w:trPr>
          <w:trHeight w:hRule="exact" w:val="86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7D67C" w14:textId="77777777" w:rsidR="00B441D1" w:rsidRDefault="00B441D1" w:rsidP="00557A21">
            <w:pPr>
              <w:shd w:val="clear" w:color="auto" w:fill="FFFFFF"/>
            </w:pPr>
            <w:r>
              <w:t>2.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C1A9B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571B2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774C9" w14:textId="77777777" w:rsidR="00B441D1" w:rsidRDefault="00B441D1" w:rsidP="00557A21">
            <w:pPr>
              <w:shd w:val="clear" w:color="auto" w:fill="FFFFFF"/>
            </w:pPr>
          </w:p>
        </w:tc>
      </w:tr>
      <w:tr w:rsidR="00B441D1" w14:paraId="7C828083" w14:textId="77777777" w:rsidTr="00F27DD9">
        <w:trPr>
          <w:trHeight w:hRule="exact" w:val="87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702FD" w14:textId="77777777" w:rsidR="00B441D1" w:rsidRDefault="00B441D1" w:rsidP="00557A21">
            <w:pPr>
              <w:shd w:val="clear" w:color="auto" w:fill="FFFFFF"/>
            </w:pPr>
            <w:r>
              <w:t>3.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A71FC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3B4BA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917CB" w14:textId="77777777" w:rsidR="00B441D1" w:rsidRDefault="00B441D1" w:rsidP="00557A21">
            <w:pPr>
              <w:shd w:val="clear" w:color="auto" w:fill="FFFFFF"/>
            </w:pPr>
          </w:p>
        </w:tc>
      </w:tr>
      <w:tr w:rsidR="00B441D1" w14:paraId="47CD8C52" w14:textId="77777777" w:rsidTr="00F27DD9">
        <w:trPr>
          <w:trHeight w:hRule="exact" w:val="87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92384" w14:textId="77777777" w:rsidR="00B441D1" w:rsidRDefault="00B441D1" w:rsidP="00557A21">
            <w:pPr>
              <w:shd w:val="clear" w:color="auto" w:fill="FFFFFF"/>
            </w:pPr>
            <w:r>
              <w:t>4.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45797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1377D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A8503" w14:textId="77777777" w:rsidR="00B441D1" w:rsidRDefault="00B441D1" w:rsidP="00557A21">
            <w:pPr>
              <w:shd w:val="clear" w:color="auto" w:fill="FFFFFF"/>
            </w:pPr>
          </w:p>
        </w:tc>
      </w:tr>
      <w:tr w:rsidR="00B441D1" w14:paraId="26968754" w14:textId="77777777" w:rsidTr="00F27DD9">
        <w:trPr>
          <w:trHeight w:hRule="exact" w:val="86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D0387" w14:textId="77777777" w:rsidR="00B441D1" w:rsidRDefault="00B441D1" w:rsidP="00557A21">
            <w:pPr>
              <w:shd w:val="clear" w:color="auto" w:fill="FFFFFF"/>
            </w:pPr>
            <w:r>
              <w:t>5.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D0E6F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FA19A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74C49" w14:textId="77777777" w:rsidR="00B441D1" w:rsidRDefault="00B441D1" w:rsidP="00557A21">
            <w:pPr>
              <w:shd w:val="clear" w:color="auto" w:fill="FFFFFF"/>
            </w:pPr>
          </w:p>
        </w:tc>
      </w:tr>
      <w:tr w:rsidR="00B441D1" w14:paraId="5655B0E6" w14:textId="77777777" w:rsidTr="00F27DD9">
        <w:trPr>
          <w:trHeight w:hRule="exact" w:val="87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27030" w14:textId="77777777" w:rsidR="00B441D1" w:rsidRDefault="00B441D1" w:rsidP="00557A21">
            <w:pPr>
              <w:shd w:val="clear" w:color="auto" w:fill="FFFFFF"/>
            </w:pPr>
            <w:r>
              <w:t>6.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6D700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2F4B0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1EE0A" w14:textId="77777777" w:rsidR="00B441D1" w:rsidRDefault="00B441D1" w:rsidP="00557A21">
            <w:pPr>
              <w:shd w:val="clear" w:color="auto" w:fill="FFFFFF"/>
            </w:pPr>
          </w:p>
        </w:tc>
      </w:tr>
      <w:tr w:rsidR="00B441D1" w14:paraId="296D4246" w14:textId="77777777" w:rsidTr="00F27DD9">
        <w:trPr>
          <w:trHeight w:hRule="exact" w:val="871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05B65" w14:textId="77777777" w:rsidR="00B441D1" w:rsidRDefault="00B441D1" w:rsidP="00557A21">
            <w:pPr>
              <w:shd w:val="clear" w:color="auto" w:fill="FFFFFF"/>
            </w:pPr>
            <w:r>
              <w:t>7.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F047C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BFE3B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520F0" w14:textId="77777777" w:rsidR="00B441D1" w:rsidRDefault="00B441D1" w:rsidP="00557A21">
            <w:pPr>
              <w:shd w:val="clear" w:color="auto" w:fill="FFFFFF"/>
            </w:pPr>
          </w:p>
        </w:tc>
      </w:tr>
      <w:tr w:rsidR="00B441D1" w14:paraId="372DA6DE" w14:textId="77777777" w:rsidTr="00F27DD9">
        <w:trPr>
          <w:trHeight w:hRule="exact" w:val="871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43BEA" w14:textId="77777777" w:rsidR="00B441D1" w:rsidRDefault="00B441D1" w:rsidP="00557A21">
            <w:pPr>
              <w:shd w:val="clear" w:color="auto" w:fill="FFFFFF"/>
            </w:pPr>
            <w:r>
              <w:t>8.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B5A98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F6A37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A7029" w14:textId="77777777" w:rsidR="00B441D1" w:rsidRDefault="00B441D1" w:rsidP="00557A21">
            <w:pPr>
              <w:shd w:val="clear" w:color="auto" w:fill="FFFFFF"/>
            </w:pPr>
          </w:p>
        </w:tc>
      </w:tr>
      <w:tr w:rsidR="00B441D1" w14:paraId="4CCF57E0" w14:textId="77777777" w:rsidTr="00F27DD9">
        <w:trPr>
          <w:trHeight w:hRule="exact" w:val="87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7618C" w14:textId="77777777" w:rsidR="00B441D1" w:rsidRDefault="00B441D1" w:rsidP="00557A21">
            <w:pPr>
              <w:shd w:val="clear" w:color="auto" w:fill="FFFFFF"/>
            </w:pPr>
            <w:r>
              <w:t>9.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61BF7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B9FFC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54470" w14:textId="77777777" w:rsidR="00B441D1" w:rsidRDefault="00B441D1" w:rsidP="00557A21">
            <w:pPr>
              <w:shd w:val="clear" w:color="auto" w:fill="FFFFFF"/>
            </w:pPr>
          </w:p>
        </w:tc>
      </w:tr>
      <w:tr w:rsidR="00B441D1" w14:paraId="6ACCE84C" w14:textId="77777777" w:rsidTr="00F27DD9">
        <w:trPr>
          <w:trHeight w:hRule="exact" w:val="885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B0863" w14:textId="77777777" w:rsidR="00B441D1" w:rsidRDefault="00B441D1" w:rsidP="00557A21">
            <w:pPr>
              <w:shd w:val="clear" w:color="auto" w:fill="FFFFFF"/>
            </w:pPr>
            <w:r>
              <w:t>10.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D99E7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607E3" w14:textId="77777777" w:rsidR="00B441D1" w:rsidRDefault="00B441D1" w:rsidP="00557A21">
            <w:pPr>
              <w:shd w:val="clear" w:color="auto" w:fill="FFFFFF"/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9688D" w14:textId="77777777" w:rsidR="00B441D1" w:rsidRDefault="00B441D1" w:rsidP="00557A21">
            <w:pPr>
              <w:shd w:val="clear" w:color="auto" w:fill="FFFFFF"/>
            </w:pPr>
          </w:p>
        </w:tc>
      </w:tr>
    </w:tbl>
    <w:p w14:paraId="51F8AE35" w14:textId="77777777" w:rsidR="00B441D1" w:rsidRDefault="00B441D1" w:rsidP="00B441D1"/>
    <w:p w14:paraId="4C40182C" w14:textId="77777777" w:rsidR="00B441D1" w:rsidRDefault="00B441D1" w:rsidP="00B441D1"/>
    <w:p w14:paraId="51EC1F8F" w14:textId="77777777" w:rsidR="00B441D1" w:rsidRDefault="00B441D1" w:rsidP="00B441D1"/>
    <w:p w14:paraId="6A83870A" w14:textId="77777777" w:rsidR="008C3E38" w:rsidRDefault="008C3E38"/>
    <w:sectPr w:rsidR="008C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1D1"/>
    <w:rsid w:val="008C3E38"/>
    <w:rsid w:val="00B441D1"/>
    <w:rsid w:val="00CF59C0"/>
    <w:rsid w:val="00F2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F8F2"/>
  <w15:docId w15:val="{9599162A-4AE6-442A-A253-ADFC8F39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Лобанева Анастасия Александровна</cp:lastModifiedBy>
  <cp:revision>3</cp:revision>
  <dcterms:created xsi:type="dcterms:W3CDTF">2012-04-08T13:53:00Z</dcterms:created>
  <dcterms:modified xsi:type="dcterms:W3CDTF">2022-01-14T07:56:00Z</dcterms:modified>
</cp:coreProperties>
</file>