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4E" w:rsidRPr="00832E99" w:rsidRDefault="00276E8C" w:rsidP="00276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E99">
        <w:rPr>
          <w:rFonts w:ascii="Times New Roman" w:hAnsi="Times New Roman" w:cs="Times New Roman"/>
          <w:b/>
          <w:sz w:val="24"/>
          <w:szCs w:val="24"/>
        </w:rPr>
        <w:t>Тестовая работа по географии 9-го класса</w:t>
      </w:r>
    </w:p>
    <w:p w:rsidR="00276E8C" w:rsidRPr="00832E99" w:rsidRDefault="00276E8C" w:rsidP="00276E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E99">
        <w:rPr>
          <w:rFonts w:ascii="Times New Roman" w:hAnsi="Times New Roman" w:cs="Times New Roman"/>
          <w:b/>
          <w:sz w:val="24"/>
          <w:szCs w:val="24"/>
        </w:rPr>
        <w:t>Тема: «Промышленность России»</w:t>
      </w:r>
    </w:p>
    <w:p w:rsidR="00276E8C" w:rsidRDefault="00276E8C" w:rsidP="00276E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</w:t>
      </w:r>
    </w:p>
    <w:p w:rsidR="00276E8C" w:rsidRPr="00276E8C" w:rsidRDefault="00276E8C" w:rsidP="00276E8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Запишите определение понятий</w:t>
      </w:r>
      <w:r w:rsidRPr="00276E8C">
        <w:rPr>
          <w:rFonts w:ascii="Times New Roman" w:hAnsi="Times New Roman" w:cs="Times New Roman"/>
          <w:i/>
          <w:sz w:val="24"/>
          <w:szCs w:val="24"/>
        </w:rPr>
        <w:t>:</w:t>
      </w:r>
    </w:p>
    <w:p w:rsidR="00276E8C" w:rsidRPr="00276E8C" w:rsidRDefault="00276E8C" w:rsidP="00276E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76E8C">
        <w:rPr>
          <w:rFonts w:ascii="Times New Roman" w:hAnsi="Times New Roman" w:cs="Times New Roman"/>
        </w:rPr>
        <w:t>Крупная отрасль хозяйства, занятая добычей и переработкой сырья, производством орудий труда и потребительских товаров – это …</w:t>
      </w:r>
    </w:p>
    <w:p w:rsidR="00276E8C" w:rsidRDefault="00276E8C" w:rsidP="00A60D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76E8C">
        <w:rPr>
          <w:rFonts w:ascii="Times New Roman" w:hAnsi="Times New Roman" w:cs="Times New Roman"/>
        </w:rPr>
        <w:t>Система отраслей, обеспечивающая добычу всех видов топлива, производства электроэнергии и транспортировка топлива и энергии к потребителю – это …</w:t>
      </w:r>
    </w:p>
    <w:p w:rsidR="00276E8C" w:rsidRDefault="00276E8C" w:rsidP="00A60D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Производство на отдельных предприятиях машиностроения какого-либо одного продукта, частей или деталей – это…</w:t>
      </w:r>
    </w:p>
    <w:p w:rsidR="00BE45E5" w:rsidRDefault="00276E8C" w:rsidP="00A60D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Объединение специализированных предприятий для выпуска готовой продукции в машиностроении – …</w:t>
      </w:r>
    </w:p>
    <w:p w:rsidR="00276E8C" w:rsidRPr="00BE45E5" w:rsidRDefault="00BE45E5" w:rsidP="00A60D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E4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Отвал, искусственная насыпь из пустых пород, извлечённых при подземной разработке месторождений угля и других полезных ископаемых,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горы отработанной породы – это…</w:t>
      </w:r>
      <w:r w:rsidR="00276E8C" w:rsidRPr="00BE45E5">
        <w:rPr>
          <w:rFonts w:ascii="Times New Roman" w:hAnsi="Times New Roman" w:cs="Times New Roman"/>
        </w:rPr>
        <w:t xml:space="preserve"> </w:t>
      </w:r>
    </w:p>
    <w:p w:rsidR="00A60D63" w:rsidRDefault="00A60D63" w:rsidP="00A60D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2</w:t>
      </w:r>
    </w:p>
    <w:p w:rsidR="00A60D63" w:rsidRDefault="00A60D63" w:rsidP="00A60D6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Выполните тест:</w:t>
      </w:r>
    </w:p>
    <w:p w:rsidR="00A60D63" w:rsidRDefault="00A60D63" w:rsidP="00A60D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Крупнейший топливный район России:</w:t>
      </w:r>
    </w:p>
    <w:p w:rsidR="00A60D63" w:rsidRDefault="00A60D63" w:rsidP="00A60D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60D63" w:rsidSect="00276E8C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A60D63" w:rsidRDefault="00A60D63" w:rsidP="00A60D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Западная Сибирь</w:t>
      </w:r>
    </w:p>
    <w:p w:rsidR="00A60D63" w:rsidRDefault="00A60D63" w:rsidP="00A60D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Восточная Сибирь</w:t>
      </w:r>
    </w:p>
    <w:p w:rsidR="00A60D63" w:rsidRDefault="00A60D63" w:rsidP="00A60D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Дальний Восток</w:t>
      </w:r>
    </w:p>
    <w:p w:rsidR="00A60D63" w:rsidRDefault="00A60D63" w:rsidP="00A60D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Россия</w:t>
      </w:r>
    </w:p>
    <w:p w:rsidR="00A60D63" w:rsidRDefault="00A60D63" w:rsidP="00A60D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60D63" w:rsidSect="008621B2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A60D63" w:rsidRDefault="00A60D63" w:rsidP="00A60D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запасам природного газа</w:t>
      </w:r>
      <w:r w:rsidR="008764EC">
        <w:rPr>
          <w:rFonts w:ascii="Times New Roman" w:hAnsi="Times New Roman" w:cs="Times New Roman"/>
          <w:sz w:val="24"/>
          <w:szCs w:val="24"/>
        </w:rPr>
        <w:t xml:space="preserve"> в России</w:t>
      </w:r>
      <w:r>
        <w:rPr>
          <w:rFonts w:ascii="Times New Roman" w:hAnsi="Times New Roman" w:cs="Times New Roman"/>
          <w:sz w:val="24"/>
          <w:szCs w:val="24"/>
        </w:rPr>
        <w:t xml:space="preserve"> лидирует:</w:t>
      </w:r>
    </w:p>
    <w:p w:rsidR="00A60D63" w:rsidRDefault="00A60D63" w:rsidP="00A60D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ХМАО-Югра</w:t>
      </w:r>
    </w:p>
    <w:p w:rsidR="0010479A" w:rsidRDefault="0010479A" w:rsidP="0010479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Ямало-Ненецкий автономный округ</w:t>
      </w:r>
    </w:p>
    <w:p w:rsidR="00A60D63" w:rsidRDefault="00A60D63" w:rsidP="00A60D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Чукотский автономный округ.</w:t>
      </w:r>
    </w:p>
    <w:p w:rsidR="0010479A" w:rsidRDefault="0010479A" w:rsidP="00A60D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Ненецкий автономный округ</w:t>
      </w:r>
    </w:p>
    <w:p w:rsidR="00A60D63" w:rsidRDefault="008764EC" w:rsidP="008764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район добычи нефти в России:</w:t>
      </w:r>
    </w:p>
    <w:p w:rsidR="008764EC" w:rsidRDefault="008764EC" w:rsidP="008764E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764EC" w:rsidSect="00A60D63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10479A" w:rsidRDefault="0010479A" w:rsidP="0010479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ХМАО-Югра</w:t>
      </w:r>
    </w:p>
    <w:p w:rsidR="0010479A" w:rsidRDefault="0010479A" w:rsidP="0010479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Ямало-Ненецкий автономный округ</w:t>
      </w:r>
    </w:p>
    <w:p w:rsidR="0010479A" w:rsidRDefault="0010479A" w:rsidP="0010479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Чукотский автономный округ.</w:t>
      </w:r>
    </w:p>
    <w:p w:rsidR="0010479A" w:rsidRDefault="0010479A" w:rsidP="0010479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Татарстан</w:t>
      </w:r>
    </w:p>
    <w:p w:rsidR="008764EC" w:rsidRDefault="008764EC" w:rsidP="008764E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764EC" w:rsidSect="008621B2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8764EC" w:rsidRDefault="008764EC" w:rsidP="008764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Крупнейшие в мире запасы бурого угля сосредоточены в угольном бассейне:</w:t>
      </w:r>
    </w:p>
    <w:p w:rsidR="008764EC" w:rsidRDefault="008764EC" w:rsidP="008764E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764EC" w:rsidSect="00A60D63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8764EC" w:rsidRDefault="008764EC" w:rsidP="008764E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Кузнецкий</w:t>
      </w:r>
    </w:p>
    <w:p w:rsidR="008764EC" w:rsidRDefault="008764EC" w:rsidP="008764E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Канско-Ачинский </w:t>
      </w:r>
    </w:p>
    <w:p w:rsidR="008764EC" w:rsidRDefault="008764EC" w:rsidP="008764E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Печорский</w:t>
      </w:r>
    </w:p>
    <w:p w:rsidR="008764EC" w:rsidRDefault="008764EC" w:rsidP="008764E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Донецкий</w:t>
      </w:r>
    </w:p>
    <w:p w:rsidR="008764EC" w:rsidRDefault="008764EC" w:rsidP="008764EC">
      <w:pPr>
        <w:ind w:firstLine="708"/>
        <w:sectPr w:rsidR="008764EC" w:rsidSect="008764EC">
          <w:type w:val="continuous"/>
          <w:pgSz w:w="11906" w:h="16838"/>
          <w:pgMar w:top="709" w:right="850" w:bottom="1134" w:left="1134" w:header="708" w:footer="708" w:gutter="0"/>
          <w:cols w:num="2" w:space="708"/>
          <w:docGrid w:linePitch="360"/>
        </w:sectPr>
      </w:pPr>
    </w:p>
    <w:p w:rsidR="008764EC" w:rsidRDefault="008764EC" w:rsidP="008764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64EC">
        <w:rPr>
          <w:rFonts w:ascii="Times New Roman" w:hAnsi="Times New Roman" w:cs="Times New Roman"/>
          <w:sz w:val="24"/>
          <w:szCs w:val="24"/>
        </w:rPr>
        <w:lastRenderedPageBreak/>
        <w:t xml:space="preserve">По масштабам добычи </w:t>
      </w:r>
      <w:r>
        <w:rPr>
          <w:rFonts w:ascii="Times New Roman" w:hAnsi="Times New Roman" w:cs="Times New Roman"/>
          <w:sz w:val="24"/>
          <w:szCs w:val="24"/>
        </w:rPr>
        <w:t>каменного угля в России лидирует</w:t>
      </w:r>
      <w:r w:rsidR="0010479A">
        <w:rPr>
          <w:rFonts w:ascii="Times New Roman" w:hAnsi="Times New Roman" w:cs="Times New Roman"/>
          <w:sz w:val="24"/>
          <w:szCs w:val="24"/>
        </w:rPr>
        <w:t xml:space="preserve"> угольный бассейн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64EC" w:rsidRDefault="008764EC" w:rsidP="008764E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764EC" w:rsidSect="00A60D63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8764EC" w:rsidRDefault="008764EC" w:rsidP="008764E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Подмосковный</w:t>
      </w:r>
    </w:p>
    <w:p w:rsidR="008764EC" w:rsidRDefault="008764EC" w:rsidP="008764E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Тунгусский</w:t>
      </w:r>
    </w:p>
    <w:p w:rsidR="008764EC" w:rsidRDefault="008764EC" w:rsidP="008764E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Печорский</w:t>
      </w:r>
    </w:p>
    <w:p w:rsidR="008764EC" w:rsidRDefault="008764EC" w:rsidP="008764E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Кузнецкий </w:t>
      </w:r>
    </w:p>
    <w:p w:rsidR="008764EC" w:rsidRDefault="008764EC" w:rsidP="008764EC">
      <w:pPr>
        <w:tabs>
          <w:tab w:val="left" w:pos="930"/>
        </w:tabs>
        <w:sectPr w:rsidR="008764EC" w:rsidSect="008764EC">
          <w:type w:val="continuous"/>
          <w:pgSz w:w="11906" w:h="16838"/>
          <w:pgMar w:top="709" w:right="850" w:bottom="1134" w:left="1134" w:header="708" w:footer="708" w:gutter="0"/>
          <w:cols w:num="2" w:space="708"/>
          <w:docGrid w:linePitch="360"/>
        </w:sectPr>
      </w:pPr>
    </w:p>
    <w:p w:rsidR="008764EC" w:rsidRDefault="008764EC" w:rsidP="008764EC">
      <w:pPr>
        <w:pStyle w:val="a3"/>
        <w:numPr>
          <w:ilvl w:val="0"/>
          <w:numId w:val="2"/>
        </w:num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доле электростанций в  производстве электроэнергии лидирует:</w:t>
      </w:r>
    </w:p>
    <w:p w:rsidR="008764EC" w:rsidRDefault="008764EC" w:rsidP="008764EC">
      <w:pPr>
        <w:pStyle w:val="a3"/>
        <w:numPr>
          <w:ilvl w:val="0"/>
          <w:numId w:val="8"/>
        </w:numPr>
        <w:tabs>
          <w:tab w:val="left" w:pos="930"/>
        </w:tabs>
        <w:rPr>
          <w:rFonts w:ascii="Times New Roman" w:hAnsi="Times New Roman" w:cs="Times New Roman"/>
          <w:sz w:val="24"/>
          <w:szCs w:val="24"/>
        </w:rPr>
        <w:sectPr w:rsidR="008764EC" w:rsidSect="00A60D63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8764EC" w:rsidRPr="008764EC" w:rsidRDefault="008764EC" w:rsidP="008764EC">
      <w:pPr>
        <w:pStyle w:val="a3"/>
        <w:numPr>
          <w:ilvl w:val="0"/>
          <w:numId w:val="8"/>
        </w:num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8764EC">
        <w:rPr>
          <w:rFonts w:ascii="Times New Roman" w:hAnsi="Times New Roman" w:cs="Times New Roman"/>
          <w:sz w:val="24"/>
          <w:szCs w:val="24"/>
        </w:rPr>
        <w:lastRenderedPageBreak/>
        <w:t xml:space="preserve">   ТЭС     2) ГЭС    3)    АЭС</w:t>
      </w:r>
    </w:p>
    <w:p w:rsidR="00FF5127" w:rsidRDefault="00FF5127" w:rsidP="008764EC">
      <w:pPr>
        <w:pStyle w:val="a3"/>
        <w:numPr>
          <w:ilvl w:val="0"/>
          <w:numId w:val="2"/>
        </w:numPr>
        <w:tabs>
          <w:tab w:val="left" w:pos="930"/>
        </w:tabs>
        <w:rPr>
          <w:rFonts w:ascii="Times New Roman" w:hAnsi="Times New Roman" w:cs="Times New Roman"/>
          <w:sz w:val="24"/>
          <w:szCs w:val="24"/>
        </w:rPr>
        <w:sectPr w:rsidR="00FF5127" w:rsidSect="008764EC">
          <w:type w:val="continuous"/>
          <w:pgSz w:w="11906" w:h="16838"/>
          <w:pgMar w:top="709" w:right="850" w:bottom="1134" w:left="1134" w:header="708" w:footer="708" w:gutter="0"/>
          <w:cols w:num="2" w:space="708"/>
          <w:docGrid w:linePitch="360"/>
        </w:sectPr>
      </w:pPr>
    </w:p>
    <w:p w:rsidR="008764EC" w:rsidRDefault="00FF5127" w:rsidP="008764EC">
      <w:pPr>
        <w:pStyle w:val="a3"/>
        <w:numPr>
          <w:ilvl w:val="0"/>
          <w:numId w:val="2"/>
        </w:num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Самая мощная в России тепловая электростанция:</w:t>
      </w:r>
    </w:p>
    <w:p w:rsidR="00FF5127" w:rsidRDefault="00FF5127" w:rsidP="00FF5127">
      <w:pPr>
        <w:pStyle w:val="a3"/>
        <w:numPr>
          <w:ilvl w:val="0"/>
          <w:numId w:val="10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  <w:sectPr w:rsidR="00FF5127" w:rsidSect="00FF5127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FF5127" w:rsidRDefault="00FF5127" w:rsidP="00FF5127">
      <w:pPr>
        <w:pStyle w:val="a3"/>
        <w:numPr>
          <w:ilvl w:val="0"/>
          <w:numId w:val="10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Норильская</w:t>
      </w:r>
    </w:p>
    <w:p w:rsidR="00FF5127" w:rsidRDefault="00FF5127" w:rsidP="00FF5127">
      <w:pPr>
        <w:pStyle w:val="a3"/>
        <w:numPr>
          <w:ilvl w:val="0"/>
          <w:numId w:val="10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Сургутская</w:t>
      </w:r>
    </w:p>
    <w:p w:rsidR="00FF5127" w:rsidRDefault="00FF5127" w:rsidP="00FF5127">
      <w:pPr>
        <w:pStyle w:val="a3"/>
        <w:numPr>
          <w:ilvl w:val="0"/>
          <w:numId w:val="10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Няганская</w:t>
      </w:r>
    </w:p>
    <w:p w:rsidR="00FF5127" w:rsidRDefault="00FF5127" w:rsidP="00FF5127">
      <w:pPr>
        <w:pStyle w:val="a3"/>
        <w:numPr>
          <w:ilvl w:val="0"/>
          <w:numId w:val="10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Нижневартовксая</w:t>
      </w:r>
    </w:p>
    <w:p w:rsidR="00FF5127" w:rsidRDefault="00FF5127" w:rsidP="00FF512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  <w:sectPr w:rsidR="00FF5127" w:rsidSect="008621B2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FF5127" w:rsidRDefault="00FF5127" w:rsidP="00FF512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  <w:sectPr w:rsidR="00FF5127" w:rsidSect="00FF5127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Самые мощные в России ГЭС расположены на рек</w:t>
      </w:r>
      <w:r w:rsidR="0022517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5127" w:rsidRDefault="00FF5127" w:rsidP="00FF5127">
      <w:pPr>
        <w:pStyle w:val="a3"/>
        <w:numPr>
          <w:ilvl w:val="0"/>
          <w:numId w:val="1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Обь</w:t>
      </w:r>
    </w:p>
    <w:p w:rsidR="00FF5127" w:rsidRDefault="00FF5127" w:rsidP="00FF5127">
      <w:pPr>
        <w:pStyle w:val="a3"/>
        <w:numPr>
          <w:ilvl w:val="0"/>
          <w:numId w:val="1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Енисей</w:t>
      </w:r>
    </w:p>
    <w:p w:rsidR="00FF5127" w:rsidRDefault="00FF5127" w:rsidP="00FF5127">
      <w:pPr>
        <w:pStyle w:val="a3"/>
        <w:numPr>
          <w:ilvl w:val="0"/>
          <w:numId w:val="1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Волга</w:t>
      </w:r>
    </w:p>
    <w:p w:rsidR="00FF5127" w:rsidRDefault="00FF5127" w:rsidP="00FF5127">
      <w:pPr>
        <w:pStyle w:val="a3"/>
        <w:numPr>
          <w:ilvl w:val="0"/>
          <w:numId w:val="1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</w:t>
      </w:r>
    </w:p>
    <w:p w:rsidR="00FF5127" w:rsidRDefault="00FF5127" w:rsidP="00FF512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  <w:sectPr w:rsidR="00FF5127" w:rsidSect="00FF5127">
          <w:type w:val="continuous"/>
          <w:pgSz w:w="11906" w:h="16838"/>
          <w:pgMar w:top="709" w:right="850" w:bottom="1134" w:left="1134" w:header="708" w:footer="708" w:gutter="0"/>
          <w:cols w:num="2" w:space="708"/>
          <w:docGrid w:linePitch="360"/>
        </w:sectPr>
      </w:pPr>
    </w:p>
    <w:p w:rsidR="00FF5127" w:rsidRDefault="00FF5127" w:rsidP="00FF512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FF5127">
        <w:rPr>
          <w:rFonts w:ascii="Times New Roman" w:hAnsi="Times New Roman" w:cs="Times New Roman"/>
          <w:sz w:val="24"/>
          <w:szCs w:val="24"/>
        </w:rPr>
        <w:lastRenderedPageBreak/>
        <w:t>В России действуют три геотермальных электростанци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0479A">
        <w:rPr>
          <w:rFonts w:ascii="Times New Roman" w:hAnsi="Times New Roman" w:cs="Times New Roman"/>
          <w:sz w:val="24"/>
          <w:szCs w:val="24"/>
        </w:rPr>
        <w:t>, они расположены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5127" w:rsidRDefault="00FF5127" w:rsidP="00FF5127">
      <w:pPr>
        <w:pStyle w:val="a3"/>
        <w:numPr>
          <w:ilvl w:val="0"/>
          <w:numId w:val="12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  <w:sectPr w:rsidR="00FF5127" w:rsidSect="00FF5127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FF5127" w:rsidRDefault="00FF5127" w:rsidP="00FF5127">
      <w:pPr>
        <w:pStyle w:val="a3"/>
        <w:numPr>
          <w:ilvl w:val="0"/>
          <w:numId w:val="12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п-ов Камчатка</w:t>
      </w:r>
    </w:p>
    <w:p w:rsidR="00FF5127" w:rsidRDefault="00FF5127" w:rsidP="00FF5127">
      <w:pPr>
        <w:pStyle w:val="a3"/>
        <w:numPr>
          <w:ilvl w:val="0"/>
          <w:numId w:val="12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п-ов Чукотка</w:t>
      </w:r>
    </w:p>
    <w:p w:rsidR="00FF5127" w:rsidRDefault="00FF5127" w:rsidP="00FF5127">
      <w:pPr>
        <w:pStyle w:val="a3"/>
        <w:numPr>
          <w:ilvl w:val="0"/>
          <w:numId w:val="12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о. Сахалин</w:t>
      </w:r>
    </w:p>
    <w:p w:rsidR="00FF5127" w:rsidRPr="00FF5127" w:rsidRDefault="00FF5127" w:rsidP="00FF5127">
      <w:pPr>
        <w:pStyle w:val="a3"/>
        <w:numPr>
          <w:ilvl w:val="0"/>
          <w:numId w:val="12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  <w:sectPr w:rsidR="00FF5127" w:rsidRPr="00FF5127" w:rsidSect="00FF5127">
          <w:type w:val="continuous"/>
          <w:pgSz w:w="11906" w:h="16838"/>
          <w:pgMar w:top="709" w:right="850" w:bottom="1134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Курильские о-ва</w:t>
      </w:r>
      <w:r w:rsidRPr="00FF5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127" w:rsidRDefault="00FF5127" w:rsidP="00FF512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России действует одна приливная электростанция,  она расположена на берегу:</w:t>
      </w:r>
    </w:p>
    <w:p w:rsidR="00FF5127" w:rsidRDefault="00FF5127" w:rsidP="00FF5127">
      <w:pPr>
        <w:pStyle w:val="a3"/>
        <w:numPr>
          <w:ilvl w:val="0"/>
          <w:numId w:val="1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  <w:sectPr w:rsidR="00FF5127" w:rsidSect="00FF5127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FF5127" w:rsidRDefault="00FF5127" w:rsidP="00FF5127">
      <w:pPr>
        <w:pStyle w:val="a3"/>
        <w:numPr>
          <w:ilvl w:val="0"/>
          <w:numId w:val="1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Охотское море</w:t>
      </w:r>
    </w:p>
    <w:p w:rsidR="00FF5127" w:rsidRDefault="00FF5127" w:rsidP="00FF5127">
      <w:pPr>
        <w:pStyle w:val="a3"/>
        <w:numPr>
          <w:ilvl w:val="0"/>
          <w:numId w:val="1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2517E">
        <w:rPr>
          <w:rFonts w:ascii="Times New Roman" w:hAnsi="Times New Roman" w:cs="Times New Roman"/>
          <w:sz w:val="24"/>
          <w:szCs w:val="24"/>
        </w:rPr>
        <w:t>аренцево</w:t>
      </w:r>
      <w:r>
        <w:rPr>
          <w:rFonts w:ascii="Times New Roman" w:hAnsi="Times New Roman" w:cs="Times New Roman"/>
          <w:sz w:val="24"/>
          <w:szCs w:val="24"/>
        </w:rPr>
        <w:t xml:space="preserve"> море</w:t>
      </w:r>
    </w:p>
    <w:p w:rsidR="00FF5127" w:rsidRDefault="00FF5127" w:rsidP="00FF5127">
      <w:pPr>
        <w:pStyle w:val="a3"/>
        <w:numPr>
          <w:ilvl w:val="0"/>
          <w:numId w:val="1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Карское море</w:t>
      </w:r>
    </w:p>
    <w:p w:rsidR="00FF5127" w:rsidRDefault="00FF5127" w:rsidP="00FF5127">
      <w:pPr>
        <w:pStyle w:val="a3"/>
        <w:numPr>
          <w:ilvl w:val="0"/>
          <w:numId w:val="1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Каспийское море</w:t>
      </w:r>
    </w:p>
    <w:p w:rsidR="00FF5127" w:rsidRDefault="00FF5127" w:rsidP="00FF5127">
      <w:pPr>
        <w:ind w:firstLine="708"/>
        <w:sectPr w:rsidR="00FF5127" w:rsidSect="00FF5127">
          <w:type w:val="continuous"/>
          <w:pgSz w:w="11906" w:h="16838"/>
          <w:pgMar w:top="709" w:right="850" w:bottom="1134" w:left="1134" w:header="708" w:footer="708" w:gutter="0"/>
          <w:cols w:num="2" w:space="708"/>
          <w:docGrid w:linePitch="360"/>
        </w:sectPr>
      </w:pPr>
    </w:p>
    <w:p w:rsidR="00FF5127" w:rsidRDefault="00832E99" w:rsidP="00FF51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2E99">
        <w:rPr>
          <w:rFonts w:ascii="Times New Roman" w:hAnsi="Times New Roman" w:cs="Times New Roman"/>
          <w:sz w:val="24"/>
          <w:szCs w:val="24"/>
        </w:rPr>
        <w:lastRenderedPageBreak/>
        <w:t>Ведущий район машиностроения в России:</w:t>
      </w:r>
    </w:p>
    <w:p w:rsidR="00832E99" w:rsidRDefault="00832E99" w:rsidP="00832E9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  <w:sectPr w:rsidR="00832E99" w:rsidSect="00FF5127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832E99" w:rsidRDefault="00832E99" w:rsidP="00832E9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Поволжье</w:t>
      </w:r>
    </w:p>
    <w:p w:rsidR="00832E99" w:rsidRDefault="00832E99" w:rsidP="00832E9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</w:t>
      </w:r>
    </w:p>
    <w:p w:rsidR="00832E99" w:rsidRDefault="00832E99" w:rsidP="00832E9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Дальний Восток</w:t>
      </w:r>
    </w:p>
    <w:p w:rsidR="00832E99" w:rsidRDefault="00832E99" w:rsidP="00832E9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Россия</w:t>
      </w:r>
    </w:p>
    <w:p w:rsidR="00832E99" w:rsidRDefault="00832E99" w:rsidP="00832E99">
      <w:pPr>
        <w:pStyle w:val="a3"/>
        <w:numPr>
          <w:ilvl w:val="0"/>
          <w:numId w:val="2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32E99" w:rsidSect="008621B2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832E99" w:rsidRPr="00832E99" w:rsidRDefault="00832E99" w:rsidP="00832E99">
      <w:pPr>
        <w:pStyle w:val="a3"/>
        <w:numPr>
          <w:ilvl w:val="0"/>
          <w:numId w:val="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Какие два из перечисленных городов являются центрами алюминиевой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32E99" w:rsidRDefault="00832E99" w:rsidP="00832E99">
      <w:pPr>
        <w:numPr>
          <w:ilvl w:val="0"/>
          <w:numId w:val="15"/>
        </w:numPr>
        <w:shd w:val="clear" w:color="auto" w:fill="FFFFFF"/>
        <w:spacing w:before="100" w:beforeAutospacing="1" w:after="264" w:line="264" w:lineRule="atLeast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sectPr w:rsidR="00832E99" w:rsidSect="00832E99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832E99" w:rsidRPr="00832E99" w:rsidRDefault="00832E99" w:rsidP="00832E99">
      <w:pPr>
        <w:pStyle w:val="a3"/>
        <w:numPr>
          <w:ilvl w:val="0"/>
          <w:numId w:val="15"/>
        </w:numPr>
        <w:shd w:val="clear" w:color="auto" w:fill="FFFFFF"/>
        <w:tabs>
          <w:tab w:val="clear" w:pos="720"/>
          <w:tab w:val="num" w:pos="1134"/>
        </w:tabs>
        <w:spacing w:after="0" w:line="264" w:lineRule="atLeast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Красноярск</w:t>
      </w:r>
    </w:p>
    <w:p w:rsidR="00832E99" w:rsidRPr="00832E99" w:rsidRDefault="00832E99" w:rsidP="00832E99">
      <w:pPr>
        <w:numPr>
          <w:ilvl w:val="0"/>
          <w:numId w:val="15"/>
        </w:numPr>
        <w:shd w:val="clear" w:color="auto" w:fill="FFFFFF"/>
        <w:tabs>
          <w:tab w:val="clear" w:pos="720"/>
          <w:tab w:val="num" w:pos="1134"/>
        </w:tabs>
        <w:spacing w:after="0" w:line="264" w:lineRule="atLeast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Ярославль</w:t>
      </w:r>
    </w:p>
    <w:p w:rsidR="00832E99" w:rsidRPr="00832E99" w:rsidRDefault="00832E99" w:rsidP="00832E99">
      <w:pPr>
        <w:numPr>
          <w:ilvl w:val="0"/>
          <w:numId w:val="15"/>
        </w:numPr>
        <w:shd w:val="clear" w:color="auto" w:fill="FFFFFF"/>
        <w:tabs>
          <w:tab w:val="clear" w:pos="720"/>
          <w:tab w:val="num" w:pos="1134"/>
        </w:tabs>
        <w:spacing w:after="0" w:line="264" w:lineRule="atLeast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Петрозаводск</w:t>
      </w:r>
    </w:p>
    <w:p w:rsidR="00832E99" w:rsidRPr="00832E99" w:rsidRDefault="00832E99" w:rsidP="00832E99">
      <w:pPr>
        <w:numPr>
          <w:ilvl w:val="0"/>
          <w:numId w:val="15"/>
        </w:numPr>
        <w:shd w:val="clear" w:color="auto" w:fill="FFFFFF"/>
        <w:tabs>
          <w:tab w:val="clear" w:pos="720"/>
          <w:tab w:val="num" w:pos="1134"/>
        </w:tabs>
        <w:spacing w:after="0" w:line="264" w:lineRule="atLeast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Череповец</w:t>
      </w:r>
    </w:p>
    <w:p w:rsidR="00832E99" w:rsidRDefault="00832E99" w:rsidP="00832E99">
      <w:pPr>
        <w:numPr>
          <w:ilvl w:val="0"/>
          <w:numId w:val="15"/>
        </w:numPr>
        <w:shd w:val="clear" w:color="auto" w:fill="FFFFFF"/>
        <w:tabs>
          <w:tab w:val="clear" w:pos="720"/>
          <w:tab w:val="num" w:pos="1134"/>
        </w:tabs>
        <w:spacing w:after="0" w:line="264" w:lineRule="atLeast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Братск</w:t>
      </w:r>
    </w:p>
    <w:p w:rsidR="00832E99" w:rsidRPr="00832E99" w:rsidRDefault="00832E99" w:rsidP="00832E99">
      <w:pPr>
        <w:numPr>
          <w:ilvl w:val="0"/>
          <w:numId w:val="15"/>
        </w:numPr>
        <w:shd w:val="clear" w:color="auto" w:fill="FFFFFF"/>
        <w:tabs>
          <w:tab w:val="clear" w:pos="720"/>
          <w:tab w:val="num" w:pos="1134"/>
        </w:tabs>
        <w:spacing w:after="0" w:line="264" w:lineRule="atLeast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Норильск</w:t>
      </w:r>
    </w:p>
    <w:p w:rsidR="00832E99" w:rsidRDefault="00832E99" w:rsidP="00832E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  <w:sectPr w:rsidR="00832E99" w:rsidSect="008621B2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832E99" w:rsidRPr="00832E99" w:rsidRDefault="00832E99" w:rsidP="00832E99">
      <w:pPr>
        <w:pStyle w:val="a3"/>
        <w:numPr>
          <w:ilvl w:val="0"/>
          <w:numId w:val="2"/>
        </w:numPr>
        <w:shd w:val="clear" w:color="auto" w:fill="FFFFFF"/>
        <w:spacing w:before="240"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Какие два из перечисленных городов являются центрами черной металлургии: </w:t>
      </w:r>
    </w:p>
    <w:p w:rsidR="00832E99" w:rsidRDefault="00832E99" w:rsidP="00832E99">
      <w:pPr>
        <w:pStyle w:val="a3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4"/>
          <w:szCs w:val="24"/>
        </w:rPr>
        <w:sectPr w:rsidR="00832E99" w:rsidSect="00832E99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832E99" w:rsidRDefault="00832E99" w:rsidP="00832E99">
      <w:pPr>
        <w:pStyle w:val="a3"/>
        <w:numPr>
          <w:ilvl w:val="1"/>
          <w:numId w:val="15"/>
        </w:numPr>
        <w:spacing w:before="240"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Салехард</w:t>
      </w:r>
    </w:p>
    <w:p w:rsidR="00832E99" w:rsidRDefault="00832E99" w:rsidP="00832E99">
      <w:pPr>
        <w:pStyle w:val="a3"/>
        <w:numPr>
          <w:ilvl w:val="1"/>
          <w:numId w:val="15"/>
        </w:numPr>
        <w:spacing w:before="240"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Нижневартовск</w:t>
      </w:r>
    </w:p>
    <w:p w:rsidR="00832E99" w:rsidRDefault="00832E99" w:rsidP="00832E99">
      <w:pPr>
        <w:pStyle w:val="a3"/>
        <w:numPr>
          <w:ilvl w:val="1"/>
          <w:numId w:val="15"/>
        </w:numPr>
        <w:spacing w:before="240"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Череповец</w:t>
      </w:r>
    </w:p>
    <w:p w:rsidR="00832E99" w:rsidRDefault="00832E99" w:rsidP="00832E99">
      <w:pPr>
        <w:pStyle w:val="a3"/>
        <w:numPr>
          <w:ilvl w:val="1"/>
          <w:numId w:val="15"/>
        </w:numPr>
        <w:spacing w:before="240"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</w:t>
      </w:r>
    </w:p>
    <w:p w:rsidR="00832E99" w:rsidRDefault="00832E99" w:rsidP="00832E99">
      <w:pPr>
        <w:pStyle w:val="a3"/>
        <w:numPr>
          <w:ilvl w:val="1"/>
          <w:numId w:val="15"/>
        </w:numPr>
        <w:spacing w:before="240"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</w:t>
      </w:r>
    </w:p>
    <w:p w:rsidR="00832E99" w:rsidRDefault="00832E99" w:rsidP="00832E99">
      <w:pPr>
        <w:pStyle w:val="a3"/>
        <w:numPr>
          <w:ilvl w:val="1"/>
          <w:numId w:val="15"/>
        </w:numPr>
        <w:spacing w:before="240"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</w:t>
      </w:r>
    </w:p>
    <w:p w:rsidR="0072244E" w:rsidRDefault="0072244E" w:rsidP="007224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2244E" w:rsidSect="008621B2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72244E" w:rsidRPr="0072244E" w:rsidRDefault="0072244E" w:rsidP="00722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32E99" w:rsidRPr="0072244E">
        <w:rPr>
          <w:rFonts w:ascii="Times New Roman" w:hAnsi="Times New Roman" w:cs="Times New Roman"/>
          <w:sz w:val="24"/>
          <w:szCs w:val="24"/>
        </w:rPr>
        <w:t xml:space="preserve">14. </w:t>
      </w:r>
      <w:r w:rsidRPr="0072244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 природы способствует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244E" w:rsidRPr="0072244E" w:rsidRDefault="0072244E" w:rsidP="0072244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244E" w:rsidRPr="0072244E" w:rsidSect="0072244E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72244E" w:rsidRPr="0072244E" w:rsidRDefault="0072244E" w:rsidP="0072244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замкнутого водоснабжения на предприятиях металлургии</w:t>
      </w:r>
    </w:p>
    <w:p w:rsidR="0072244E" w:rsidRPr="0072244E" w:rsidRDefault="0072244E" w:rsidP="0072244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4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каскадов ГЭС на реках</w:t>
      </w:r>
    </w:p>
    <w:p w:rsidR="0072244E" w:rsidRPr="0072244E" w:rsidRDefault="0072244E" w:rsidP="0072244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4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перевод ТЭС с природного газа на уголь</w:t>
      </w:r>
    </w:p>
    <w:p w:rsidR="0072244E" w:rsidRPr="0072244E" w:rsidRDefault="0072244E" w:rsidP="0072244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терриконов</w:t>
      </w:r>
    </w:p>
    <w:p w:rsidR="0072244E" w:rsidRDefault="0072244E" w:rsidP="0072244E">
      <w:pPr>
        <w:spacing w:after="0"/>
        <w:ind w:left="426"/>
        <w:rPr>
          <w:rFonts w:ascii="Times New Roman" w:hAnsi="Times New Roman" w:cs="Times New Roman"/>
          <w:sz w:val="24"/>
          <w:szCs w:val="24"/>
        </w:rPr>
        <w:sectPr w:rsidR="0072244E" w:rsidSect="0072244E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72244E" w:rsidRDefault="0072244E" w:rsidP="0072244E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15.  Крупнейшее в мире месторождение железной руды: </w:t>
      </w:r>
    </w:p>
    <w:p w:rsidR="0072244E" w:rsidRDefault="0072244E" w:rsidP="0072244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AD07A7">
        <w:rPr>
          <w:rFonts w:ascii="Times New Roman" w:hAnsi="Times New Roman" w:cs="Times New Roman"/>
          <w:sz w:val="24"/>
          <w:szCs w:val="24"/>
        </w:rPr>
        <w:t>Таштагольское</w:t>
      </w:r>
    </w:p>
    <w:p w:rsidR="0072244E" w:rsidRDefault="0072244E" w:rsidP="0072244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Курская Магнитная Аномалия</w:t>
      </w:r>
    </w:p>
    <w:p w:rsidR="00AD07A7" w:rsidRDefault="0072244E" w:rsidP="0072244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="00AD07A7">
        <w:rPr>
          <w:rFonts w:ascii="Times New Roman" w:hAnsi="Times New Roman" w:cs="Times New Roman"/>
          <w:sz w:val="24"/>
          <w:szCs w:val="24"/>
        </w:rPr>
        <w:t>Коршуновское</w:t>
      </w:r>
    </w:p>
    <w:p w:rsidR="0072244E" w:rsidRPr="00AD07A7" w:rsidRDefault="00AD07A7" w:rsidP="00AD07A7">
      <w:pPr>
        <w:pStyle w:val="a3"/>
        <w:spacing w:before="240" w:after="0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16.  Черная металлургия, одна из самых грязных отраслей промышленности. Исключением является бездоменная металлургия, она представлена в России только одним заводом. Какой из перечисленных металлургических заводов является бездоменным:</w:t>
      </w:r>
    </w:p>
    <w:p w:rsidR="008621B2" w:rsidRDefault="008621B2" w:rsidP="008621B2">
      <w:pPr>
        <w:pStyle w:val="a3"/>
        <w:numPr>
          <w:ilvl w:val="0"/>
          <w:numId w:val="20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  <w:sectPr w:rsidR="008621B2" w:rsidSect="0072244E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72244E" w:rsidRPr="00AD07A7" w:rsidRDefault="00AD07A7" w:rsidP="008621B2">
      <w:pPr>
        <w:pStyle w:val="a3"/>
        <w:numPr>
          <w:ilvl w:val="0"/>
          <w:numId w:val="20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AD07A7">
        <w:rPr>
          <w:rFonts w:ascii="Times New Roman" w:hAnsi="Times New Roman" w:cs="Times New Roman"/>
          <w:sz w:val="24"/>
          <w:szCs w:val="24"/>
        </w:rPr>
        <w:lastRenderedPageBreak/>
        <w:t>Липецк</w:t>
      </w:r>
    </w:p>
    <w:p w:rsidR="00AD07A7" w:rsidRDefault="00AD07A7" w:rsidP="008621B2">
      <w:pPr>
        <w:pStyle w:val="a3"/>
        <w:numPr>
          <w:ilvl w:val="0"/>
          <w:numId w:val="20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AD07A7">
        <w:rPr>
          <w:rFonts w:ascii="Times New Roman" w:hAnsi="Times New Roman" w:cs="Times New Roman"/>
          <w:sz w:val="24"/>
          <w:szCs w:val="24"/>
        </w:rPr>
        <w:t>Старый Оскол</w:t>
      </w:r>
    </w:p>
    <w:p w:rsidR="00AD07A7" w:rsidRDefault="00AD07A7" w:rsidP="008621B2">
      <w:pPr>
        <w:pStyle w:val="a3"/>
        <w:numPr>
          <w:ilvl w:val="0"/>
          <w:numId w:val="20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Череповец</w:t>
      </w:r>
    </w:p>
    <w:p w:rsidR="00AD07A7" w:rsidRDefault="00AD07A7" w:rsidP="008621B2">
      <w:pPr>
        <w:pStyle w:val="a3"/>
        <w:numPr>
          <w:ilvl w:val="0"/>
          <w:numId w:val="20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Надвоицы</w:t>
      </w:r>
    </w:p>
    <w:p w:rsidR="008621B2" w:rsidRDefault="008621B2" w:rsidP="00AD07A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  <w:sectPr w:rsidR="008621B2" w:rsidSect="008621B2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AD07A7" w:rsidRDefault="00AD07A7" w:rsidP="008621B2">
      <w:pPr>
        <w:spacing w:before="240"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D07A7"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>
        <w:rPr>
          <w:rFonts w:ascii="Times New Roman" w:hAnsi="Times New Roman" w:cs="Times New Roman"/>
          <w:sz w:val="24"/>
          <w:szCs w:val="24"/>
        </w:rPr>
        <w:t xml:space="preserve"> Главным районом добычи таких цветных металлов, как никель</w:t>
      </w:r>
      <w:r w:rsidR="008621B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платина</w:t>
      </w:r>
      <w:r w:rsidR="00862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8621B2" w:rsidRDefault="008621B2" w:rsidP="00AD07A7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  <w:sectPr w:rsidR="008621B2" w:rsidSect="0072244E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AD07A7" w:rsidRDefault="008621B2" w:rsidP="00AD07A7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Надвоицы</w:t>
      </w:r>
    </w:p>
    <w:p w:rsidR="008621B2" w:rsidRDefault="008621B2" w:rsidP="00AD07A7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Медногорск</w:t>
      </w:r>
    </w:p>
    <w:p w:rsidR="008621B2" w:rsidRDefault="008621B2" w:rsidP="00AD07A7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</w:t>
      </w:r>
    </w:p>
    <w:p w:rsidR="008621B2" w:rsidRPr="00AD07A7" w:rsidRDefault="008621B2" w:rsidP="008621B2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Норильск</w:t>
      </w:r>
    </w:p>
    <w:p w:rsidR="00832E99" w:rsidRPr="0072244E" w:rsidRDefault="00832E99" w:rsidP="008621B2">
      <w:pPr>
        <w:pStyle w:val="a3"/>
        <w:spacing w:before="240" w:after="0"/>
        <w:ind w:left="284"/>
        <w:rPr>
          <w:rFonts w:ascii="Times New Roman" w:hAnsi="Times New Roman" w:cs="Times New Roman"/>
          <w:sz w:val="24"/>
          <w:szCs w:val="24"/>
        </w:rPr>
      </w:pPr>
    </w:p>
    <w:sectPr w:rsidR="00832E99" w:rsidRPr="0072244E" w:rsidSect="00832E99">
      <w:type w:val="continuous"/>
      <w:pgSz w:w="11906" w:h="16838"/>
      <w:pgMar w:top="709" w:right="850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A2F" w:rsidRDefault="00E95A2F" w:rsidP="00832E99">
      <w:pPr>
        <w:spacing w:after="0" w:line="240" w:lineRule="auto"/>
      </w:pPr>
      <w:r>
        <w:separator/>
      </w:r>
    </w:p>
  </w:endnote>
  <w:endnote w:type="continuationSeparator" w:id="0">
    <w:p w:rsidR="00E95A2F" w:rsidRDefault="00E95A2F" w:rsidP="0083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A2F" w:rsidRDefault="00E95A2F" w:rsidP="00832E99">
      <w:pPr>
        <w:spacing w:after="0" w:line="240" w:lineRule="auto"/>
      </w:pPr>
      <w:r>
        <w:separator/>
      </w:r>
    </w:p>
  </w:footnote>
  <w:footnote w:type="continuationSeparator" w:id="0">
    <w:p w:rsidR="00E95A2F" w:rsidRDefault="00E95A2F" w:rsidP="00832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AB7"/>
    <w:multiLevelType w:val="hybridMultilevel"/>
    <w:tmpl w:val="62F842E6"/>
    <w:lvl w:ilvl="0" w:tplc="3F1EB1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14352F"/>
    <w:multiLevelType w:val="multilevel"/>
    <w:tmpl w:val="BBEA8A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E2361"/>
    <w:multiLevelType w:val="hybridMultilevel"/>
    <w:tmpl w:val="40F6AE26"/>
    <w:lvl w:ilvl="0" w:tplc="130C35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5702F3"/>
    <w:multiLevelType w:val="hybridMultilevel"/>
    <w:tmpl w:val="EABE3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D3167"/>
    <w:multiLevelType w:val="hybridMultilevel"/>
    <w:tmpl w:val="E1841AD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63A585A"/>
    <w:multiLevelType w:val="hybridMultilevel"/>
    <w:tmpl w:val="6D4A2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C3B6B"/>
    <w:multiLevelType w:val="hybridMultilevel"/>
    <w:tmpl w:val="823CB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A761D"/>
    <w:multiLevelType w:val="hybridMultilevel"/>
    <w:tmpl w:val="D3BC8BFE"/>
    <w:lvl w:ilvl="0" w:tplc="130C35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3370A1"/>
    <w:multiLevelType w:val="hybridMultilevel"/>
    <w:tmpl w:val="4FECA134"/>
    <w:lvl w:ilvl="0" w:tplc="AB5EA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0300CB"/>
    <w:multiLevelType w:val="hybridMultilevel"/>
    <w:tmpl w:val="0E2E66B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A48460E"/>
    <w:multiLevelType w:val="hybridMultilevel"/>
    <w:tmpl w:val="B87872A2"/>
    <w:lvl w:ilvl="0" w:tplc="130C35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295A72"/>
    <w:multiLevelType w:val="multilevel"/>
    <w:tmpl w:val="EABE3AD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56973"/>
    <w:multiLevelType w:val="multilevel"/>
    <w:tmpl w:val="BBEA8A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EE36FA"/>
    <w:multiLevelType w:val="hybridMultilevel"/>
    <w:tmpl w:val="040E0E94"/>
    <w:lvl w:ilvl="0" w:tplc="130C35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566E39"/>
    <w:multiLevelType w:val="hybridMultilevel"/>
    <w:tmpl w:val="4D82E7FA"/>
    <w:lvl w:ilvl="0" w:tplc="A82E58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CD4F32"/>
    <w:multiLevelType w:val="hybridMultilevel"/>
    <w:tmpl w:val="D2220A74"/>
    <w:lvl w:ilvl="0" w:tplc="130C35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2E1B88"/>
    <w:multiLevelType w:val="hybridMultilevel"/>
    <w:tmpl w:val="D3BC8BFE"/>
    <w:lvl w:ilvl="0" w:tplc="130C35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4E1976"/>
    <w:multiLevelType w:val="hybridMultilevel"/>
    <w:tmpl w:val="E53CDB28"/>
    <w:lvl w:ilvl="0" w:tplc="130C35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1D4086"/>
    <w:multiLevelType w:val="hybridMultilevel"/>
    <w:tmpl w:val="65445850"/>
    <w:lvl w:ilvl="0" w:tplc="130C35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6B0AD2"/>
    <w:multiLevelType w:val="hybridMultilevel"/>
    <w:tmpl w:val="FF922AA8"/>
    <w:lvl w:ilvl="0" w:tplc="24202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701345"/>
    <w:multiLevelType w:val="multilevel"/>
    <w:tmpl w:val="BBEA8A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D21E5D"/>
    <w:multiLevelType w:val="hybridMultilevel"/>
    <w:tmpl w:val="07E6680A"/>
    <w:lvl w:ilvl="0" w:tplc="24D8DE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F6E6B51"/>
    <w:multiLevelType w:val="hybridMultilevel"/>
    <w:tmpl w:val="1988FFC2"/>
    <w:lvl w:ilvl="0" w:tplc="836EB1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19"/>
  </w:num>
  <w:num w:numId="5">
    <w:abstractNumId w:val="8"/>
  </w:num>
  <w:num w:numId="6">
    <w:abstractNumId w:val="16"/>
  </w:num>
  <w:num w:numId="7">
    <w:abstractNumId w:val="7"/>
  </w:num>
  <w:num w:numId="8">
    <w:abstractNumId w:val="15"/>
  </w:num>
  <w:num w:numId="9">
    <w:abstractNumId w:val="2"/>
  </w:num>
  <w:num w:numId="10">
    <w:abstractNumId w:val="14"/>
  </w:num>
  <w:num w:numId="11">
    <w:abstractNumId w:val="18"/>
  </w:num>
  <w:num w:numId="12">
    <w:abstractNumId w:val="10"/>
  </w:num>
  <w:num w:numId="13">
    <w:abstractNumId w:val="17"/>
  </w:num>
  <w:num w:numId="14">
    <w:abstractNumId w:val="13"/>
  </w:num>
  <w:num w:numId="15">
    <w:abstractNumId w:val="1"/>
  </w:num>
  <w:num w:numId="16">
    <w:abstractNumId w:val="20"/>
  </w:num>
  <w:num w:numId="17">
    <w:abstractNumId w:val="12"/>
  </w:num>
  <w:num w:numId="18">
    <w:abstractNumId w:val="3"/>
  </w:num>
  <w:num w:numId="19">
    <w:abstractNumId w:val="11"/>
  </w:num>
  <w:num w:numId="20">
    <w:abstractNumId w:val="9"/>
  </w:num>
  <w:num w:numId="21">
    <w:abstractNumId w:val="21"/>
  </w:num>
  <w:num w:numId="22">
    <w:abstractNumId w:val="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E8C"/>
    <w:rsid w:val="0010479A"/>
    <w:rsid w:val="0022517E"/>
    <w:rsid w:val="00276E8C"/>
    <w:rsid w:val="005224DA"/>
    <w:rsid w:val="005F5AC7"/>
    <w:rsid w:val="005F7964"/>
    <w:rsid w:val="0072244E"/>
    <w:rsid w:val="007F0F80"/>
    <w:rsid w:val="00832E99"/>
    <w:rsid w:val="008621B2"/>
    <w:rsid w:val="008764EC"/>
    <w:rsid w:val="00906567"/>
    <w:rsid w:val="00A60D63"/>
    <w:rsid w:val="00AD07A7"/>
    <w:rsid w:val="00BA542E"/>
    <w:rsid w:val="00BE45E5"/>
    <w:rsid w:val="00E95A2F"/>
    <w:rsid w:val="00FF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E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3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2E99"/>
  </w:style>
  <w:style w:type="paragraph" w:styleId="a6">
    <w:name w:val="footer"/>
    <w:basedOn w:val="a"/>
    <w:link w:val="a7"/>
    <w:uiPriority w:val="99"/>
    <w:semiHidden/>
    <w:unhideWhenUsed/>
    <w:rsid w:val="0083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2E99"/>
  </w:style>
  <w:style w:type="paragraph" w:styleId="a8">
    <w:name w:val="Normal (Web)"/>
    <w:basedOn w:val="a"/>
    <w:uiPriority w:val="99"/>
    <w:semiHidden/>
    <w:unhideWhenUsed/>
    <w:rsid w:val="0072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0996">
          <w:marLeft w:val="0"/>
          <w:marRight w:val="-291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belan</dc:creator>
  <cp:keywords/>
  <dc:description/>
  <cp:lastModifiedBy>belan</cp:lastModifiedBy>
  <cp:revision>5</cp:revision>
  <cp:lastPrinted>2019-10-22T03:48:00Z</cp:lastPrinted>
  <dcterms:created xsi:type="dcterms:W3CDTF">2019-10-21T08:07:00Z</dcterms:created>
  <dcterms:modified xsi:type="dcterms:W3CDTF">2019-10-22T07:18:00Z</dcterms:modified>
</cp:coreProperties>
</file>