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15. Географические явления и процессы в геосферах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1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Задание 15 №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Какими осо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климата объ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яс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сохранение в окрест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стях Норильска мно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ней мерзлоты? Ука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две особенности.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районах распространения многолетней мерзлоты все сооружения приходится строить с учётом свойств замёрзших грунтов. Жилые дома, промышленные здания, трубопроводы и дороги могут отеплять грунты и тем самым вызывать оттаивание мерзлоты, которое ведёт к просадке фундаментов. Поэтому все сооружения ставят над землёй на железобетонных сваях. Так построен город Норильск. Многолетняя мерзлота — реликт прошлого; она образовалась многие тысячелетия назад. Однако современные климатические условия поддерживают её существование.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Задание 15 №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Мощный опол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зень сошёл со скло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на в канун Рож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ства в окрест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стях Рио-де-Жанейро. По 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фор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ции спасательных бригад, опол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зень разрушил, по мень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шей мере, 25 жилых домов. К счастью, жертв уда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лось избежать. Оползни,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ные проливными дождями,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 и в дру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гих районах страны.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Объясните,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му проливные дожди могли стать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оползней.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тяб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ре 2012 г. на одной из цен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траль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улиц Вла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 на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спек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Красоты сошёл оползень. Кам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и землёй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ло большую часть 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полотна. В 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зуль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инцидента никто не пострадал, но дви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ние было закрыто.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оползня стали силь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ные дожди,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ные пришедшим в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рье тропическим цик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ном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Санба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Объясните,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му сильные дожди могли стать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оползня.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Задание 15 №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4.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Какие опас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ные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ные яв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вле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кут за собой тро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ские циклоны? Ука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два любых опас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явления, свя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с тро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циклонами.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данным, полученным с искусственного спутника Земли, 14 сентября в открытом океане в районе с координатами 20°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с.ш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135°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в.д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зародился тропический циклон. По предварительным расчетам синоптиков, циклон будет смещаться на север-северо-запад и к вечеру 17 сентября подойдёт к южной оконечности Корейского полуострова. Синоптики отрабатывают несколько версий его дальнейшего перемещения. В случае необходимости предупреждение об опасности данного циклона для российской территории будет распространено 17 сентября.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Задание 15 №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5.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Никарагуа — 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дар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ство в Цен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траль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Америке. На его тер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рии находится два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ших озера: Манагуа, дли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51 км и ши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от 16 до 25 км, и Никарагуа, дли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105 км и ши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около 70 км. Над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верх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стью озера 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гуа поднимаются три вул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ских конуса, самый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кий из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рых —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Консепсьон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На юго-западном бе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гу озера 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гуа вздымается 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ствен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ный вулкан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Момотомбо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Цепь из 20 вул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нов продолжается далее на северо-запад, к 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му океану.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Чем объ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яс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наличие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количества вул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нов на тер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рии Никарагуа?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15. Географические явления и процессы в геосферах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2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 сен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тяб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ря 2012 г. более 10,6 тыс. 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век были эва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 в Гва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ле из окрест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стей вулкана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Фуэго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связи с его резко воз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шей активностью.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ный координационный совет по борь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бе с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след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стихийных бед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ствий объявил выс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ший уровень тре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ги в окрест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стях вулкана. Такое 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ние было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 после того, как в кра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Фуэго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изо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шли сильные взрывы, после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рых зарегистрированы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сы газов, 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стиг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ших высоты более 1 км. Вул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Фуэго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 которого 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 3700 мет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ров над уров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нем моря, пе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ски напоминает о себе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раскалённых газов и пепла. 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Чем объ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яс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наличие в Гва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ле действующих вулканов?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Этна — самый круп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ный действующий вул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кан в Европе. За ак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стью Этны вни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 наблюдают геофизики, вулканологи. Этна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едва ли не каж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дый год, но круп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ные извержения слу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на 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лии раз в 150 лет, и каж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дый раз 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ная лава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 одну из 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вень на склоне. 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смот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ря на опасность, люди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ют селиться рядом с Этной.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Какие осо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сти природных усло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вий заставляют людей, 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смот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ря на опасность, 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рядом с Этной и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земледелием? Ука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две особенности.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бай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лье в 1789 г. был 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ван посёлок Пет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ский Завод,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ный в честь Петра I. Он воз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ник вокруг чу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и 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завода, на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ром использовались мест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ные железные руды. Когда через посёлок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шла Транссибирская магистраль, 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ная станция также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ла название Пет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ский Завод. Позже посёлок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чил статус 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да и был пе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име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ван в Петровск-Забайкальский. Город рас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жен в меж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котловине в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бай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ском крае.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к 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дам России с наи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шим уровнем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гряз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воздуха. Зимой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гряз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ние атмосферного воз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ха особенно велико.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Почему в городах, рас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в меж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котловинах, как правило,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повышенная сте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пень загрязнения 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сфер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воздуха?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му во мно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гих городах 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ри степень загрязнённости 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сфер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воздуха осо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 велика зимой?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ночь на 4 июня 2006 г. посёлок Витим, где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 более четырёх тысяч человек, ока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наполовину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лен в 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зуль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резкого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уровня воды в реке Лене, 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агенство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РИА НОВОСТИ. Вне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ное осложнение 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вой ситуации в 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не было свя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 с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ным сбросом воды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гидроэлектростанции, рас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выше по течению.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ным МЧС, в конце ХХ —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ле XXI в. имен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 антропогенные фак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ры стали иг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рать всё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шую роль в уве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нии частоты и раз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силы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ний в России.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ещё два вида 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сти человека, кроме упо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тых в тек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сте аварийных сбро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сов воды из водохранилищ, спо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ству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щих усилению 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ты и силы паводков.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Южная часть 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ской 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сти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в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зоне сте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пей с чернозёмными почвами, а северная, где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 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сфер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осадков, — в лес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ной зоне с дерново-подзолистыми почвами. Дерново-подзолистые почвы 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жат мень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 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са по срав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нию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чернозёмными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Объясните, с чем это связано, ука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зав две причины.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Омская 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ласть — важ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ный сель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зяй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ствен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ный 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он Сибири. Здесь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ют как зер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вые (на долю 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сти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более 15% 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сбора зерна,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в 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бир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ском фе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ном округе), так и тех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ские (лён), кор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вые культуры, кар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фель и овощи. Спе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ция рас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ства во мно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гом опре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условиями.</w:t>
      </w:r>
    </w:p>
    <w:p>
      <w:pPr>
        <w:rPr>
          <w:b/>
          <w:bCs/>
        </w:rPr>
      </w:pP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5723</Characters>
  <CharactersWithSpaces>6713</CharactersWithSpaces>
  <Company>SPecialiST RePack</Company>
  <DocSecurity>0</DocSecurity>
  <HyperlinksChanged>false</HyperlinksChanged>
  <Lines>47</Lines>
  <LinksUpToDate>false</LinksUpToDate>
  <Pages>3</Pages>
  <Paragraphs>13</Paragraphs>
  <ScaleCrop>false</ScaleCrop>
  <SharedDoc>false</SharedDoc>
  <Template>Normal</Template>
  <TotalTime>10</TotalTime>
  <Words>1003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2019-02-17T04:40:00Z</dcterms:created>
  <dcterms:modified xsi:type="dcterms:W3CDTF">2019-02-17T04:55:00Z</dcterms:modified>
</cp:coreProperties>
</file>