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11" w:rsidRDefault="00D45211" w:rsidP="00D45211">
      <w:pPr>
        <w:pStyle w:val="a3"/>
        <w:rPr>
          <w:shd w:val="clear" w:color="auto" w:fill="F9FAFA"/>
        </w:rPr>
      </w:pPr>
      <w:r w:rsidRPr="00D45211">
        <w:rPr>
          <w:shd w:val="clear" w:color="auto" w:fill="F9FAFA"/>
        </w:rPr>
        <w:t>Сочинения по тексту А.С. Новикова-Прибоя</w:t>
      </w:r>
    </w:p>
    <w:p w:rsidR="00D45211" w:rsidRDefault="00D45211" w:rsidP="00F24035">
      <w:pPr>
        <w:pStyle w:val="a3"/>
        <w:numPr>
          <w:ilvl w:val="0"/>
          <w:numId w:val="1"/>
        </w:numPr>
        <w:rPr>
          <w:shd w:val="clear" w:color="auto" w:fill="F9FAFA"/>
        </w:rPr>
      </w:pPr>
      <w:proofErr w:type="gramStart"/>
      <w:r>
        <w:rPr>
          <w:shd w:val="clear" w:color="auto" w:fill="F9FAFA"/>
        </w:rPr>
        <w:t>Давно это было, ещё в детские годы...</w:t>
      </w:r>
      <w:r>
        <w:br/>
      </w:r>
      <w:r>
        <w:rPr>
          <w:shd w:val="clear" w:color="auto" w:fill="F9FAFA"/>
        </w:rPr>
        <w:t>(2) Помню тихий летний вечер. (3)Мы с матерью вдвоём с сумками за плечами возвращаемся в своё село. (4) Дорога, извиваясь, идёт красивым бором. (5)Впереди нас, в стороне от дороги, опираясь на локоть и поглядывая в синюю даль, лежит человек в одежде такой странной формы, какой я ещё не видел ни разу</w:t>
      </w:r>
      <w:proofErr w:type="gramEnd"/>
      <w:r>
        <w:rPr>
          <w:shd w:val="clear" w:color="auto" w:fill="F9FAFA"/>
        </w:rPr>
        <w:t>.</w:t>
      </w:r>
      <w:r>
        <w:br/>
      </w:r>
      <w:r>
        <w:br/>
      </w:r>
      <w:r>
        <w:rPr>
          <w:shd w:val="clear" w:color="auto" w:fill="F9FAFA"/>
        </w:rPr>
        <w:t>– (6)Это кто? – спрашиваю я шёпотом у матери.</w:t>
      </w:r>
      <w:r>
        <w:br/>
      </w:r>
      <w:r>
        <w:rPr>
          <w:shd w:val="clear" w:color="auto" w:fill="F9FAFA"/>
        </w:rPr>
        <w:t>– (7) Матрос... (8) Это из тех, что на кораблях плавают...</w:t>
      </w:r>
      <w:r>
        <w:br/>
      </w:r>
      <w:r>
        <w:rPr>
          <w:shd w:val="clear" w:color="auto" w:fill="F9FAFA"/>
        </w:rPr>
        <w:t>(9) Когда мы с ним поравнялись, он поднялся и, окинув нас взглядом, бойко бросил:</w:t>
      </w:r>
      <w:r>
        <w:br/>
      </w:r>
      <w:r>
        <w:rPr>
          <w:shd w:val="clear" w:color="auto" w:fill="F9FAFA"/>
        </w:rPr>
        <w:t xml:space="preserve">– </w:t>
      </w:r>
      <w:proofErr w:type="gramStart"/>
      <w:r>
        <w:rPr>
          <w:shd w:val="clear" w:color="auto" w:fill="F9FAFA"/>
        </w:rPr>
        <w:t>Здорово, божьи люди! (10) Куда держите путь?</w:t>
      </w:r>
      <w:r>
        <w:br/>
      </w:r>
      <w:r>
        <w:rPr>
          <w:shd w:val="clear" w:color="auto" w:fill="F9FAFA"/>
        </w:rPr>
        <w:t>(11) Мать что-то объясняет ему, а я смотрю на него и не могу скрыть удивления.</w:t>
      </w:r>
      <w:r>
        <w:br/>
      </w:r>
      <w:r>
        <w:rPr>
          <w:shd w:val="clear" w:color="auto" w:fill="F9FAFA"/>
        </w:rPr>
        <w:t>(12) Чёрные брюки навыпуск, синяя рубаха с широким воротом хорошо подходят к его стройной фигуре. (13) Фуражка с белыми кантами, без козырька, сдвинута набекрень, отчего лицо его, покрасневшее от жары, кажется очень отважным.</w:t>
      </w:r>
      <w:r>
        <w:br/>
      </w:r>
      <w:r>
        <w:rPr>
          <w:shd w:val="clear" w:color="auto" w:fill="F9FAFA"/>
        </w:rPr>
        <w:t>(14) Ещё больше приводит меня</w:t>
      </w:r>
      <w:proofErr w:type="gramEnd"/>
      <w:r>
        <w:rPr>
          <w:shd w:val="clear" w:color="auto" w:fill="F9FAFA"/>
        </w:rPr>
        <w:t xml:space="preserve"> в изумление надпись золотом на атласной ленте, охватывающей фуражку и спускающейся, как две косы, до середины спины.</w:t>
      </w:r>
      <w:r>
        <w:br/>
      </w:r>
      <w:r>
        <w:br/>
      </w:r>
      <w:r>
        <w:rPr>
          <w:shd w:val="clear" w:color="auto" w:fill="F9FAFA"/>
        </w:rPr>
        <w:t xml:space="preserve">(15) Я несколько раз читаю на ней два таинственных слова: </w:t>
      </w:r>
      <w:proofErr w:type="gramStart"/>
      <w:r>
        <w:rPr>
          <w:shd w:val="clear" w:color="auto" w:fill="F9FAFA"/>
        </w:rPr>
        <w:t>«Победитель бурь». (16)Меня интересует надпись на фуражке.</w:t>
      </w:r>
      <w:r>
        <w:br/>
      </w:r>
      <w:r>
        <w:rPr>
          <w:shd w:val="clear" w:color="auto" w:fill="F9FAFA"/>
        </w:rPr>
        <w:t>– (17)Это, браток, название корабля, на котором я плавал.</w:t>
      </w:r>
      <w:r>
        <w:br/>
      </w:r>
      <w:r>
        <w:rPr>
          <w:shd w:val="clear" w:color="auto" w:fill="F9FAFA"/>
        </w:rPr>
        <w:t>– (18) Ты... плавал? (19) По реке?</w:t>
      </w:r>
      <w:r>
        <w:br/>
      </w:r>
      <w:r>
        <w:rPr>
          <w:shd w:val="clear" w:color="auto" w:fill="F9FAFA"/>
        </w:rPr>
        <w:t>– (20) Нет, по морям...</w:t>
      </w:r>
      <w:r>
        <w:br/>
      </w:r>
      <w:r>
        <w:rPr>
          <w:shd w:val="clear" w:color="auto" w:fill="F9FAFA"/>
        </w:rPr>
        <w:t>– (21) Вот это занятно! – восклицаю я.</w:t>
      </w:r>
      <w:r>
        <w:br/>
      </w:r>
      <w:r>
        <w:br/>
      </w:r>
      <w:r>
        <w:rPr>
          <w:shd w:val="clear" w:color="auto" w:fill="F9FAFA"/>
        </w:rPr>
        <w:t>(22) Взволнованный, обуреваемый жаждой знания, пристаю к нему с расспросами.</w:t>
      </w:r>
      <w:r>
        <w:br/>
      </w:r>
      <w:r>
        <w:rPr>
          <w:shd w:val="clear" w:color="auto" w:fill="F9FAFA"/>
        </w:rPr>
        <w:t>– (23)Море! – громко восклицает он, поглядывая на меня зоркими серыми глазами. – (24) Это, брат, раздолье! (25) Эх</w:t>
      </w:r>
      <w:proofErr w:type="gramEnd"/>
      <w:r>
        <w:rPr>
          <w:shd w:val="clear" w:color="auto" w:fill="F9FAFA"/>
        </w:rPr>
        <w:t>! (</w:t>
      </w:r>
      <w:proofErr w:type="gramStart"/>
      <w:r>
        <w:rPr>
          <w:shd w:val="clear" w:color="auto" w:fill="F9FAFA"/>
        </w:rPr>
        <w:t>26) куда ни поверни корабль, везде тебе дорога. (27) Гуляй, душа! (28) Любуйся красотами мира! (29)А какой только твари в нём нет! (30) Часто даже не поймёшь не то это рыба, не то зверь какой. (31) Да ты, малец, хоть бы одним глазом взглянул на море, так и то ахнул бы от удивления...</w:t>
      </w:r>
      <w:r>
        <w:br/>
      </w:r>
      <w:r>
        <w:rPr>
          <w:shd w:val="clear" w:color="auto" w:fill="F9FAFA"/>
        </w:rPr>
        <w:t>(32) Дальше он рассказывает мне о</w:t>
      </w:r>
      <w:proofErr w:type="gramEnd"/>
      <w:r>
        <w:rPr>
          <w:shd w:val="clear" w:color="auto" w:fill="F9FAFA"/>
        </w:rPr>
        <w:t xml:space="preserve"> кораблях, как они устроены и как управляют ими</w:t>
      </w:r>
      <w:proofErr w:type="gramStart"/>
      <w:r>
        <w:rPr>
          <w:shd w:val="clear" w:color="auto" w:fill="F9FAFA"/>
        </w:rPr>
        <w:t>.</w:t>
      </w:r>
      <w:proofErr w:type="gramEnd"/>
      <w:r>
        <w:rPr>
          <w:shd w:val="clear" w:color="auto" w:fill="F9FAFA"/>
        </w:rPr>
        <w:t xml:space="preserve"> </w:t>
      </w:r>
      <w:proofErr w:type="gramStart"/>
      <w:r>
        <w:rPr>
          <w:shd w:val="clear" w:color="auto" w:fill="F9FAFA"/>
        </w:rPr>
        <w:t>п</w:t>
      </w:r>
      <w:proofErr w:type="gramEnd"/>
      <w:r>
        <w:rPr>
          <w:shd w:val="clear" w:color="auto" w:fill="F9FAFA"/>
        </w:rPr>
        <w:t>родолжает матрос, вторую, а кругом всё вода.</w:t>
      </w:r>
      <w:r>
        <w:br/>
      </w:r>
      <w:r>
        <w:br/>
      </w:r>
      <w:r>
        <w:rPr>
          <w:shd w:val="clear" w:color="auto" w:fill="F9FAFA"/>
        </w:rPr>
        <w:t>– (33)Ты спрашиваешь, видны в море берега? – продолжает он, довольный моим напряжённым вниманием к его рассказам.</w:t>
      </w:r>
      <w:r>
        <w:br/>
      </w:r>
      <w:r>
        <w:rPr>
          <w:shd w:val="clear" w:color="auto" w:fill="F9FAFA"/>
        </w:rPr>
        <w:t>– (34) Ничего, брат, не увидишь, хоть залезь на самую высокую мачту. (35) Иногда плывёшь неделю, и вода...</w:t>
      </w:r>
      <w:r>
        <w:br/>
      </w:r>
      <w:r>
        <w:br/>
      </w:r>
      <w:r>
        <w:rPr>
          <w:shd w:val="clear" w:color="auto" w:fill="F9FAFA"/>
        </w:rPr>
        <w:t xml:space="preserve">(36) Глядя на реку, посеребренную косыми лучами вечернего солнца, я стараюсь представить </w:t>
      </w:r>
      <w:proofErr w:type="gramStart"/>
      <w:r>
        <w:rPr>
          <w:shd w:val="clear" w:color="auto" w:fill="F9FAFA"/>
        </w:rPr>
        <w:t>величину моря, но мне всё время мешает противоположный берег.</w:t>
      </w:r>
      <w:r>
        <w:br/>
      </w:r>
      <w:r>
        <w:br/>
      </w:r>
      <w:r>
        <w:rPr>
          <w:shd w:val="clear" w:color="auto" w:fill="F9FAFA"/>
        </w:rPr>
        <w:t>– (37) Как же это так, берегов не видно?</w:t>
      </w:r>
      <w:r>
        <w:br/>
      </w:r>
      <w:r>
        <w:rPr>
          <w:shd w:val="clear" w:color="auto" w:fill="F9FAFA"/>
        </w:rPr>
        <w:t>(38) Матрос улыбается. – (39) Посмотри на небо. (40) Где берега в нём? (41) Так и в море. (42) И такое же оно глубокое. (43) Ну как, браток, просторно, а?</w:t>
      </w:r>
      <w:r>
        <w:br/>
      </w:r>
      <w:r>
        <w:br/>
      </w:r>
      <w:r>
        <w:rPr>
          <w:shd w:val="clear" w:color="auto" w:fill="F9FAFA"/>
        </w:rPr>
        <w:t>(44) Я иду, запрокинув голову, обводя глазами бездонную синь неба, откуда весело льются песни</w:t>
      </w:r>
      <w:proofErr w:type="gramEnd"/>
      <w:r>
        <w:rPr>
          <w:shd w:val="clear" w:color="auto" w:fill="F9FAFA"/>
        </w:rPr>
        <w:t xml:space="preserve"> жаворонков, и вижу парящего коршуна. (45) Вот так, думается мне, и должен плыть корабль «Победитель бурь». (46) Хорошо! (47) Чудесно, как в сказке!</w:t>
      </w:r>
      <w:r>
        <w:br/>
      </w:r>
      <w:r>
        <w:br/>
      </w:r>
      <w:r>
        <w:rPr>
          <w:shd w:val="clear" w:color="auto" w:fill="F9FAFA"/>
        </w:rPr>
        <w:t>(48) Матрос рассказывает мне дальше о морской службе, увлекаясь сам, увлекая и меня. (</w:t>
      </w:r>
      <w:proofErr w:type="gramStart"/>
      <w:r>
        <w:rPr>
          <w:shd w:val="clear" w:color="auto" w:fill="F9FAFA"/>
        </w:rPr>
        <w:t>49)Я</w:t>
      </w:r>
      <w:proofErr w:type="gramEnd"/>
      <w:r>
        <w:rPr>
          <w:shd w:val="clear" w:color="auto" w:fill="F9FAFA"/>
        </w:rPr>
        <w:t xml:space="preserve"> захвачен, упоён рассказами моряка, передо мною разворачивается картина новой жизни, полной интересных приключений. (50) Будущее уже рисуется мне на корабле, на «Победителе </w:t>
      </w:r>
      <w:proofErr w:type="gramStart"/>
      <w:r>
        <w:rPr>
          <w:shd w:val="clear" w:color="auto" w:fill="F9FAFA"/>
        </w:rPr>
        <w:t>бурь», плавающем в неведомых морях, по безбрежному простору, залитому горячим солнцем, или в схватках с ураганами, под тяжёлыми грозовыми тучами, среди бурлящих волн.</w:t>
      </w:r>
      <w:r>
        <w:br/>
      </w:r>
      <w:r>
        <w:rPr>
          <w:shd w:val="clear" w:color="auto" w:fill="F9FAFA"/>
        </w:rPr>
        <w:t>(51) Попрощавшись с попутчиком, я возвращаюсь к матери и решительно заявляю, что обязательно стану матросом.</w:t>
      </w:r>
      <w:r>
        <w:br/>
      </w:r>
      <w:r>
        <w:rPr>
          <w:shd w:val="clear" w:color="auto" w:fill="F9FAFA"/>
        </w:rPr>
        <w:t>(52) «Победитель бурь», этот таинственный и чудесный корабль, плавающий где-то в далёких водах, не выходит у меня из головы. (53) Матрос зажёг</w:t>
      </w:r>
      <w:proofErr w:type="gramEnd"/>
      <w:r>
        <w:rPr>
          <w:shd w:val="clear" w:color="auto" w:fill="F9FAFA"/>
        </w:rPr>
        <w:t xml:space="preserve"> в моей голове новые звёзды, раздвинув передо мною </w:t>
      </w:r>
      <w:r>
        <w:rPr>
          <w:shd w:val="clear" w:color="auto" w:fill="F9FAFA"/>
        </w:rPr>
        <w:lastRenderedPageBreak/>
        <w:t>мир, открыв широкие возможности. (54) Моё будущее там, где-то очень далеко, на синих морях, на беспредельных океанах, куда, как на орлиных крыльях, уносит меня юная фантазия!</w:t>
      </w:r>
      <w:r>
        <w:br/>
      </w:r>
      <w:r>
        <w:br/>
      </w:r>
      <w:proofErr w:type="gramStart"/>
      <w:r>
        <w:rPr>
          <w:shd w:val="clear" w:color="auto" w:fill="F9FAFA"/>
        </w:rPr>
        <w:t>(По А.С. Новикову-Прибою*)</w:t>
      </w:r>
      <w:r>
        <w:br/>
      </w:r>
      <w:r>
        <w:br/>
      </w:r>
      <w:r>
        <w:rPr>
          <w:shd w:val="clear" w:color="auto" w:fill="F9FAFA"/>
        </w:rPr>
        <w:t xml:space="preserve">*Алексей </w:t>
      </w:r>
      <w:proofErr w:type="spellStart"/>
      <w:r>
        <w:rPr>
          <w:shd w:val="clear" w:color="auto" w:fill="F9FAFA"/>
        </w:rPr>
        <w:t>Силыч</w:t>
      </w:r>
      <w:proofErr w:type="spellEnd"/>
      <w:r>
        <w:rPr>
          <w:shd w:val="clear" w:color="auto" w:fill="F9FAFA"/>
        </w:rPr>
        <w:t xml:space="preserve"> Новиков-Прибой (настоящее имя – Алексей </w:t>
      </w:r>
      <w:proofErr w:type="spellStart"/>
      <w:r>
        <w:rPr>
          <w:shd w:val="clear" w:color="auto" w:fill="F9FAFA"/>
        </w:rPr>
        <w:t>Силыч</w:t>
      </w:r>
      <w:proofErr w:type="spellEnd"/>
      <w:r>
        <w:rPr>
          <w:shd w:val="clear" w:color="auto" w:fill="F9FAFA"/>
        </w:rPr>
        <w:t xml:space="preserve"> Новиков; (1877-1944) – русский советский писатель, публицист, посвятивший свои произведения морю и флоту.</w:t>
      </w:r>
      <w:proofErr w:type="gramEnd"/>
    </w:p>
    <w:p w:rsidR="00F24035" w:rsidRDefault="00F24035" w:rsidP="00F24035">
      <w:pPr>
        <w:pStyle w:val="a3"/>
        <w:ind w:left="720"/>
      </w:pPr>
    </w:p>
    <w:p w:rsidR="00F24035" w:rsidRPr="00F24035" w:rsidRDefault="00D45211" w:rsidP="00F24035">
      <w:pPr>
        <w:rPr>
          <w:rFonts w:ascii="Times New Roman" w:hAnsi="Times New Roman" w:cs="Times New Roman"/>
          <w:b/>
          <w:sz w:val="24"/>
          <w:szCs w:val="24"/>
        </w:rPr>
      </w:pPr>
      <w:r w:rsidRPr="00F24035">
        <w:rPr>
          <w:rFonts w:ascii="Times New Roman" w:hAnsi="Times New Roman" w:cs="Times New Roman"/>
          <w:b/>
          <w:sz w:val="24"/>
          <w:szCs w:val="24"/>
        </w:rPr>
        <w:t>13.3</w:t>
      </w:r>
      <w:proofErr w:type="gramStart"/>
      <w:r w:rsidRPr="00F24035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F24035">
        <w:rPr>
          <w:rFonts w:ascii="Times New Roman" w:hAnsi="Times New Roman" w:cs="Times New Roman"/>
          <w:b/>
          <w:sz w:val="24"/>
          <w:szCs w:val="24"/>
        </w:rPr>
        <w:t>апишите сочинение-рассуждение на тему «Что влияет на выбор будущей профессии?» Дайте обоснованный ответ на вопрос, сформулированный в теме сочинения.</w:t>
      </w: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693"/>
        <w:gridCol w:w="6129"/>
      </w:tblGrid>
      <w:tr w:rsidR="00F24035" w:rsidRPr="009E5149" w:rsidTr="00C17883">
        <w:tc>
          <w:tcPr>
            <w:tcW w:w="1702" w:type="dxa"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вопрос</w:t>
            </w:r>
          </w:p>
        </w:tc>
        <w:tc>
          <w:tcPr>
            <w:tcW w:w="2693" w:type="dxa"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ответ</w:t>
            </w:r>
          </w:p>
        </w:tc>
        <w:tc>
          <w:tcPr>
            <w:tcW w:w="6129" w:type="dxa"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пример</w:t>
            </w:r>
          </w:p>
        </w:tc>
      </w:tr>
      <w:tr w:rsidR="00F24035" w:rsidRPr="009E5149" w:rsidTr="00C17883">
        <w:tc>
          <w:tcPr>
            <w:tcW w:w="1702" w:type="dxa"/>
            <w:vMerge w:val="restart"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Как начать?</w:t>
            </w:r>
          </w:p>
        </w:tc>
        <w:tc>
          <w:tcPr>
            <w:tcW w:w="2693" w:type="dxa"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Дать толкование слова.</w:t>
            </w:r>
          </w:p>
        </w:tc>
        <w:tc>
          <w:tcPr>
            <w:tcW w:w="6129" w:type="dxa"/>
          </w:tcPr>
          <w:p w:rsidR="00F24035" w:rsidRPr="009E5149" w:rsidRDefault="00F24035" w:rsidP="00C1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Выбор </w:t>
            </w:r>
            <w:r w:rsidR="008729CC">
              <w:rPr>
                <w:rFonts w:ascii="Times New Roman" w:eastAsia="Times New Roman" w:hAnsi="Times New Roman" w:cs="Times New Roman"/>
                <w:i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это</w:t>
            </w:r>
            <w:r w:rsidR="008729C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попытка определить то, что являет</w:t>
            </w:r>
            <w:r w:rsidR="00121547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="008729CC">
              <w:rPr>
                <w:rFonts w:ascii="Times New Roman" w:eastAsia="Times New Roman" w:hAnsi="Times New Roman" w:cs="Times New Roman"/>
                <w:i/>
                <w:lang w:eastAsia="ru-RU"/>
              </w:rPr>
              <w:t>я более ценным и значимым для человека.</w:t>
            </w:r>
          </w:p>
        </w:tc>
      </w:tr>
      <w:tr w:rsidR="00F24035" w:rsidRPr="009E5149" w:rsidTr="00C17883">
        <w:trPr>
          <w:trHeight w:val="127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Начать с вопроса и ответа на данный вопрос</w:t>
            </w: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:rsidR="008729CC" w:rsidRPr="008729CC" w:rsidRDefault="008729CC" w:rsidP="0087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8729C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Что</w:t>
            </w:r>
            <w:r w:rsidR="00121547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же </w:t>
            </w:r>
            <w:r w:rsidRPr="008729C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влияет на выбор будущей профессии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?</w:t>
            </w:r>
            <w:r>
              <w:t xml:space="preserve"> </w:t>
            </w:r>
          </w:p>
          <w:p w:rsidR="00F24035" w:rsidRPr="009E5149" w:rsidRDefault="00492A66" w:rsidP="00872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Он </w:t>
            </w:r>
            <w:r w:rsidR="001149D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з</w:t>
            </w:r>
            <w:r w:rsidR="00121547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ависит от  многих факторов</w:t>
            </w:r>
            <w:r w:rsidR="008729CC" w:rsidRPr="008729C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: инт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ересов человека, его способностей</w:t>
            </w:r>
            <w:r w:rsidR="008729C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опыт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</w:t>
            </w:r>
            <w:r w:rsidR="008729C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="008729CC" w:rsidRPr="008729C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р</w:t>
            </w:r>
            <w:r w:rsidR="008729C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одителей, других родственников.</w:t>
            </w:r>
          </w:p>
        </w:tc>
      </w:tr>
      <w:tr w:rsidR="00F24035" w:rsidRPr="009E5149" w:rsidTr="00C17883">
        <w:trPr>
          <w:trHeight w:val="1275"/>
        </w:trPr>
        <w:tc>
          <w:tcPr>
            <w:tcW w:w="1702" w:type="dxa"/>
          </w:tcPr>
          <w:p w:rsidR="00F24035" w:rsidRPr="00BD35F5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5F5">
              <w:rPr>
                <w:rFonts w:ascii="Times New Roman" w:eastAsia="Times New Roman" w:hAnsi="Times New Roman" w:cs="Times New Roman"/>
                <w:b/>
                <w:lang w:eastAsia="ru-RU"/>
              </w:rPr>
              <w:t>Как связать вступление и аргументы?</w:t>
            </w: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F24035" w:rsidRPr="00BD35F5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80">
              <w:rPr>
                <w:b/>
              </w:rPr>
              <w:t>Можно связать вступление и аргументацию такими предложениями</w:t>
            </w:r>
          </w:p>
        </w:tc>
        <w:tc>
          <w:tcPr>
            <w:tcW w:w="6129" w:type="dxa"/>
          </w:tcPr>
          <w:p w:rsidR="00F24035" w:rsidRDefault="00F24035" w:rsidP="00C1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Чтобы доказать свою точку зрения, обращусь к прочитанному тексту и жизненному опыту.</w:t>
            </w:r>
          </w:p>
          <w:p w:rsidR="00F24035" w:rsidRDefault="00F24035" w:rsidP="00C1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                                             ИЛИ</w:t>
            </w:r>
          </w:p>
          <w:p w:rsidR="00F24035" w:rsidRPr="009E5149" w:rsidRDefault="00F24035" w:rsidP="00C17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Попробуем разобраться в смысле этого этического понятия</w:t>
            </w:r>
          </w:p>
        </w:tc>
      </w:tr>
      <w:tr w:rsidR="00F24035" w:rsidRPr="009E5149" w:rsidTr="00C17883">
        <w:trPr>
          <w:trHeight w:val="1275"/>
        </w:trPr>
        <w:tc>
          <w:tcPr>
            <w:tcW w:w="1702" w:type="dxa"/>
            <w:vMerge w:val="restart"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Как ввести в сочинение аргументы?</w:t>
            </w: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Есть несколько вариантов. Пробуй, что тебе больше понравится. Возможно, что ты придумаешь что-то своё.</w:t>
            </w:r>
          </w:p>
        </w:tc>
        <w:tc>
          <w:tcPr>
            <w:tcW w:w="6129" w:type="dxa"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Аргумент 1: 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>Именно об этом и говорится в прочитанном тексте. Ав</w:t>
            </w:r>
            <w:r w:rsidR="00492A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тор рассказывает нам о том, что </w:t>
            </w:r>
            <w:r w:rsidR="00492A66" w:rsidRPr="00492A66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рассказчик решает стать моряком</w:t>
            </w:r>
            <w:proofErr w:type="gramStart"/>
            <w:r w:rsidR="00492A66" w:rsidRPr="00492A66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proofErr w:type="gramEnd"/>
            <w:r w:rsidR="00492A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Он захвачен</w:t>
            </w:r>
            <w:r w:rsidR="00492A66" w:rsidRPr="00492A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расска</w:t>
            </w:r>
            <w:r w:rsidR="00492A66">
              <w:rPr>
                <w:rFonts w:ascii="Times New Roman" w:eastAsia="Times New Roman" w:hAnsi="Times New Roman" w:cs="Times New Roman"/>
                <w:i/>
                <w:lang w:eastAsia="ru-RU"/>
              </w:rPr>
              <w:t>зами моряка, перед ним</w:t>
            </w:r>
            <w:r w:rsidR="00492A66" w:rsidRPr="00492A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разворачивается картин</w:t>
            </w:r>
            <w:r w:rsidR="005D51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 новой жизни, полной </w:t>
            </w:r>
            <w:r w:rsidR="00492A66" w:rsidRPr="00492A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приключений</w:t>
            </w:r>
            <w:r w:rsidR="00492A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="005D5108">
              <w:rPr>
                <w:rFonts w:ascii="Times New Roman" w:eastAsia="Times New Roman" w:hAnsi="Times New Roman" w:cs="Times New Roman"/>
                <w:i/>
                <w:lang w:eastAsia="ru-RU"/>
              </w:rPr>
              <w:t>Интерес определил выбор мальчика.</w:t>
            </w:r>
          </w:p>
          <w:p w:rsidR="00F24035" w:rsidRPr="009E5149" w:rsidRDefault="00F24035" w:rsidP="00483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Аргумент 2: 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>Размышляя над в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опросом, что т</w:t>
            </w:r>
            <w:r w:rsidR="00483BAC">
              <w:rPr>
                <w:rFonts w:ascii="Times New Roman" w:eastAsia="Times New Roman" w:hAnsi="Times New Roman" w:cs="Times New Roman"/>
                <w:i/>
                <w:lang w:eastAsia="ru-RU"/>
              </w:rPr>
              <w:t>акое выбор профессии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>, хо</w:t>
            </w:r>
            <w:r w:rsidR="00483B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чу рассказать о случае из 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>жизни</w:t>
            </w:r>
            <w:r w:rsidR="00A40A7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С.Королева</w:t>
            </w:r>
            <w:proofErr w:type="gramStart"/>
            <w:r w:rsidR="00A40A78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bookmarkStart w:id="0" w:name="_GoBack"/>
            <w:bookmarkEnd w:id="0"/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="00483BAC">
              <w:t xml:space="preserve"> </w:t>
            </w:r>
            <w:proofErr w:type="gramEnd"/>
            <w:r w:rsidR="00483BAC" w:rsidRPr="00483B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Обучаясь в школе, будущий конструктор ракет и космических кораблей Сергей Королев говорил: «Я буду </w:t>
            </w:r>
            <w:proofErr w:type="gramStart"/>
            <w:r w:rsidR="00483BAC" w:rsidRPr="00483BAC">
              <w:rPr>
                <w:rFonts w:ascii="Times New Roman" w:eastAsia="Times New Roman" w:hAnsi="Times New Roman" w:cs="Times New Roman"/>
                <w:i/>
                <w:lang w:eastAsia="ru-RU"/>
              </w:rPr>
              <w:t>строителем</w:t>
            </w:r>
            <w:proofErr w:type="gramEnd"/>
            <w:r w:rsidR="00483BAC" w:rsidRPr="00483B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… но только самолетов». </w:t>
            </w:r>
            <w:r w:rsidR="00483B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Это были не просто слова. </w:t>
            </w:r>
            <w:r w:rsidR="00A40A7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Интерес к технике и космосу </w:t>
            </w:r>
            <w:r w:rsidR="00483B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помог ему с</w:t>
            </w:r>
            <w:r w:rsidR="00A40A78">
              <w:rPr>
                <w:rFonts w:ascii="Times New Roman" w:eastAsia="Times New Roman" w:hAnsi="Times New Roman" w:cs="Times New Roman"/>
                <w:i/>
                <w:lang w:eastAsia="ru-RU"/>
              </w:rPr>
              <w:t>тать авиаконструктором.</w:t>
            </w:r>
          </w:p>
        </w:tc>
      </w:tr>
      <w:tr w:rsidR="00F24035" w:rsidRPr="009E5149" w:rsidTr="00C17883">
        <w:tc>
          <w:tcPr>
            <w:tcW w:w="1702" w:type="dxa"/>
            <w:vMerge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9" w:type="dxa"/>
          </w:tcPr>
          <w:p w:rsidR="00F24035" w:rsidRPr="009E5149" w:rsidRDefault="00F24035" w:rsidP="00C1788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Аргумент 1: </w:t>
            </w:r>
            <w:r w:rsidR="00492A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предложении № 53 говорится о том, что матрос зажёг в </w:t>
            </w:r>
            <w:r w:rsidR="00492A66" w:rsidRPr="00492A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голове</w:t>
            </w:r>
            <w:r w:rsidR="005D51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мальчика</w:t>
            </w:r>
            <w:r w:rsidR="00492A66" w:rsidRPr="00492A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нов</w:t>
            </w:r>
            <w:r w:rsidR="005D51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ые звёзды, раздвинув </w:t>
            </w:r>
            <w:proofErr w:type="gramStart"/>
            <w:r w:rsidR="005D5108">
              <w:rPr>
                <w:rFonts w:ascii="Times New Roman" w:eastAsia="Times New Roman" w:hAnsi="Times New Roman" w:cs="Times New Roman"/>
                <w:i/>
                <w:lang w:eastAsia="ru-RU"/>
              </w:rPr>
              <w:t>передо</w:t>
            </w:r>
            <w:proofErr w:type="gramEnd"/>
            <w:r w:rsidR="005D51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ним</w:t>
            </w:r>
            <w:r w:rsidR="00492A66" w:rsidRPr="00492A6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мир, открыв широкие возможности.</w:t>
            </w:r>
            <w:r w:rsidR="005D510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Именно интерес помог мальчику определиться с выбором профессии.</w:t>
            </w:r>
          </w:p>
          <w:p w:rsidR="00F24035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Аргумент 2: 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>В подтверждение того, к</w:t>
            </w:r>
            <w:r w:rsidR="00483B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ак я понимаю слова «выбор профессии», приведу пример из рассказов </w:t>
            </w:r>
            <w:r w:rsidR="00483BAC" w:rsidRPr="00483B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А. </w:t>
            </w:r>
            <w:proofErr w:type="spellStart"/>
            <w:r w:rsidR="00483BAC" w:rsidRPr="00483BAC">
              <w:rPr>
                <w:rFonts w:ascii="Times New Roman" w:eastAsia="Times New Roman" w:hAnsi="Times New Roman" w:cs="Times New Roman"/>
                <w:i/>
                <w:lang w:eastAsia="ru-RU"/>
              </w:rPr>
              <w:t>Конан</w:t>
            </w:r>
            <w:proofErr w:type="spellEnd"/>
            <w:r w:rsidR="00483BAC" w:rsidRPr="00483B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="00483BAC" w:rsidRPr="00483BAC">
              <w:rPr>
                <w:rFonts w:ascii="Times New Roman" w:eastAsia="Times New Roman" w:hAnsi="Times New Roman" w:cs="Times New Roman"/>
                <w:i/>
                <w:lang w:eastAsia="ru-RU"/>
              </w:rPr>
              <w:t>Дойля</w:t>
            </w:r>
            <w:proofErr w:type="spellEnd"/>
            <w:r w:rsidR="00483BAC" w:rsidRPr="00483B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 Шерлоке Холмсе</w:t>
            </w:r>
            <w:r w:rsidR="00483BAC">
              <w:rPr>
                <w:rFonts w:ascii="Times New Roman" w:eastAsia="Times New Roman" w:hAnsi="Times New Roman" w:cs="Times New Roman"/>
                <w:i/>
                <w:lang w:eastAsia="ru-RU"/>
              </w:rPr>
              <w:t>. Г</w:t>
            </w:r>
            <w:r w:rsidR="00483BAC" w:rsidRPr="00483BAC">
              <w:rPr>
                <w:rFonts w:ascii="Times New Roman" w:eastAsia="Times New Roman" w:hAnsi="Times New Roman" w:cs="Times New Roman"/>
                <w:i/>
                <w:lang w:eastAsia="ru-RU"/>
              </w:rPr>
              <w:t>лавный герой и его друг пережили много приключений благодаря тому, что выбрали профессию детектива. Расследования сделали их жизнь интереснее. Друзья путешествовали, встречали новых людей, помогали им и спасали их жизни.</w:t>
            </w: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24035" w:rsidRPr="009E5149" w:rsidTr="00C17883">
        <w:tc>
          <w:tcPr>
            <w:tcW w:w="1702" w:type="dxa"/>
            <w:vMerge w:val="restart"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>Как завершить сочинение?</w:t>
            </w:r>
          </w:p>
        </w:tc>
        <w:tc>
          <w:tcPr>
            <w:tcW w:w="2693" w:type="dxa"/>
            <w:vMerge w:val="restart"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Вывод надо писать, обязательно используя речевые сигналы завершения работы. </w:t>
            </w:r>
          </w:p>
        </w:tc>
        <w:tc>
          <w:tcPr>
            <w:tcW w:w="6129" w:type="dxa"/>
          </w:tcPr>
          <w:p w:rsidR="00F24035" w:rsidRPr="009E5149" w:rsidRDefault="00F24035" w:rsidP="00C1788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ru-RU"/>
              </w:rPr>
              <w:t>Думаю</w:t>
            </w:r>
            <w:r w:rsidRPr="009E5149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мы убедились, что </w:t>
            </w:r>
            <w:r w:rsidR="00483B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="00483BAC" w:rsidRPr="00483BA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ыбор профессии должен быть основан на личных интересах, способностях и предпочтениях</w:t>
            </w:r>
          </w:p>
        </w:tc>
      </w:tr>
      <w:tr w:rsidR="00F24035" w:rsidRPr="009E5149" w:rsidTr="00C17883">
        <w:tc>
          <w:tcPr>
            <w:tcW w:w="1702" w:type="dxa"/>
            <w:vMerge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9" w:type="dxa"/>
          </w:tcPr>
          <w:p w:rsidR="00F24035" w:rsidRPr="009E5149" w:rsidRDefault="00F24035" w:rsidP="00C1788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Всё сказанное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убеждает нас в том, что …</w:t>
            </w:r>
          </w:p>
        </w:tc>
      </w:tr>
      <w:tr w:rsidR="00F24035" w:rsidRPr="009E5149" w:rsidTr="00C17883">
        <w:trPr>
          <w:trHeight w:val="534"/>
        </w:trPr>
        <w:tc>
          <w:tcPr>
            <w:tcW w:w="1702" w:type="dxa"/>
            <w:vMerge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:rsidR="00F24035" w:rsidRPr="009E5149" w:rsidRDefault="00F24035" w:rsidP="00C1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29" w:type="dxa"/>
          </w:tcPr>
          <w:p w:rsidR="00F24035" w:rsidRPr="009E5149" w:rsidRDefault="00F24035" w:rsidP="00C1788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9E5149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Итак,</w:t>
            </w:r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проанализировав два аргумента, мы убедились</w:t>
            </w:r>
            <w:proofErr w:type="gramStart"/>
            <w:r w:rsidRPr="009E5149">
              <w:rPr>
                <w:rFonts w:ascii="Times New Roman" w:eastAsia="Times New Roman" w:hAnsi="Times New Roman" w:cs="Times New Roman"/>
                <w:i/>
                <w:lang w:eastAsia="ru-RU"/>
              </w:rPr>
              <w:t>:.</w:t>
            </w:r>
            <w:proofErr w:type="gramEnd"/>
          </w:p>
        </w:tc>
      </w:tr>
    </w:tbl>
    <w:p w:rsidR="00F24035" w:rsidRDefault="00F24035" w:rsidP="00F24035"/>
    <w:p w:rsidR="007C28D8" w:rsidRDefault="007C28D8"/>
    <w:sectPr w:rsidR="007C28D8" w:rsidSect="00D45211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1CB1"/>
    <w:multiLevelType w:val="hybridMultilevel"/>
    <w:tmpl w:val="F03E3DE2"/>
    <w:lvl w:ilvl="0" w:tplc="5AF84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B5"/>
    <w:rsid w:val="001149D2"/>
    <w:rsid w:val="00121547"/>
    <w:rsid w:val="00450FB5"/>
    <w:rsid w:val="00483BAC"/>
    <w:rsid w:val="00492A66"/>
    <w:rsid w:val="005015CF"/>
    <w:rsid w:val="005D5108"/>
    <w:rsid w:val="007C28D8"/>
    <w:rsid w:val="008729CC"/>
    <w:rsid w:val="00A40A78"/>
    <w:rsid w:val="00D45211"/>
    <w:rsid w:val="00F2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2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2024-11-19T13:21:00Z</dcterms:created>
  <dcterms:modified xsi:type="dcterms:W3CDTF">2024-11-19T15:07:00Z</dcterms:modified>
</cp:coreProperties>
</file>